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8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21939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 生 承 诺 书</w:t>
      </w:r>
    </w:p>
    <w:p w14:paraId="39A0D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/>
          <w:sz w:val="28"/>
          <w:szCs w:val="18"/>
        </w:rPr>
        <w:t>1.本人自愿报考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《广东省事业单位2025年集中公开招聘高层次和急需紧缺人才公告》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相关岗位，并已清楚了解岗位的资格条件，保证本人符合资格条件及提供的所有材料、证件真实、有效，自愿承担相应后果。如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在今后发现与承诺不一致，或不符合报名资格条件的，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招聘单位可按规定取消本人的聘用资格或解除本人的聘用合同</w:t>
      </w:r>
      <w:r>
        <w:rPr>
          <w:rFonts w:hint="eastAsia" w:ascii="仿宋_GB2312" w:eastAsia="仿宋_GB2312" w:cs="Times New Roman"/>
          <w:spacing w:val="-6"/>
          <w:kern w:val="2"/>
          <w:sz w:val="28"/>
          <w:szCs w:val="18"/>
          <w:lang w:val="en-US" w:eastAsia="zh-CN" w:bidi="ar-SA"/>
        </w:rPr>
        <w:t>。</w:t>
      </w:r>
    </w:p>
    <w:p w14:paraId="5E272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2.本人已认真阅读广州医科大</w:t>
      </w:r>
      <w:bookmarkStart w:id="0" w:name="_GoBack"/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highlight w:val="none"/>
          <w:lang w:val="en-US" w:eastAsia="zh-CN" w:bidi="ar-SA"/>
        </w:rPr>
        <w:t>学</w:t>
      </w:r>
      <w:r>
        <w:rPr>
          <w:rFonts w:hint="eastAsia" w:ascii="仿宋_GB2312" w:eastAsia="仿宋_GB2312" w:cs="Times New Roman"/>
          <w:spacing w:val="-6"/>
          <w:kern w:val="2"/>
          <w:sz w:val="28"/>
          <w:szCs w:val="18"/>
          <w:highlight w:val="none"/>
          <w:lang w:val="en-US" w:eastAsia="zh-CN" w:bidi="ar-SA"/>
        </w:rPr>
        <w:t>附属第四医院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highlight w:val="none"/>
          <w:lang w:val="en-US" w:eastAsia="zh-CN" w:bidi="ar-SA"/>
        </w:rPr>
        <w:t>关</w:t>
      </w:r>
      <w:bookmarkEnd w:id="0"/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于资格复审及面试安排的相关内容，知悉告知的所有事项。</w:t>
      </w:r>
    </w:p>
    <w:p w14:paraId="6DDC6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3.本人如承诺知悉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《广东省事业单位2025年集中公开招聘高层次和急需紧缺人才公告》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的相关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要求，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承诺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应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按照符合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报考的情形报考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。资格审核工作贯穿公开招聘始终，任何阶段发现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有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不符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合情形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的，本人接受被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认定为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不合格并取消聘用资格的结果。</w:t>
      </w:r>
    </w:p>
    <w:p w14:paraId="35757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4.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本人在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招聘过程中，被录用为公务员或聘用为其他事业单位工作人员，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本人承诺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第一时间如实报</w:t>
      </w:r>
      <w:r>
        <w:rPr>
          <w:rFonts w:ascii="仿宋_GB2312" w:eastAsia="仿宋_GB2312"/>
          <w:sz w:val="28"/>
          <w:szCs w:val="18"/>
        </w:rPr>
        <w:t>告情况，并中止参加本次公开招聘的后续行为</w:t>
      </w:r>
      <w:r>
        <w:rPr>
          <w:rFonts w:hint="eastAsia" w:ascii="仿宋_GB2312" w:eastAsia="仿宋_GB2312"/>
          <w:sz w:val="28"/>
          <w:szCs w:val="18"/>
        </w:rPr>
        <w:t>。本人理解</w:t>
      </w:r>
      <w:r>
        <w:rPr>
          <w:rFonts w:ascii="仿宋_GB2312" w:eastAsia="仿宋_GB2312"/>
          <w:sz w:val="28"/>
          <w:szCs w:val="18"/>
        </w:rPr>
        <w:t>知悉招聘单位不再将</w:t>
      </w:r>
      <w:r>
        <w:rPr>
          <w:rFonts w:hint="eastAsia" w:ascii="仿宋_GB2312" w:eastAsia="仿宋_GB2312"/>
          <w:sz w:val="28"/>
          <w:szCs w:val="18"/>
        </w:rPr>
        <w:t>本人</w:t>
      </w:r>
      <w:r>
        <w:rPr>
          <w:rFonts w:ascii="仿宋_GB2312" w:eastAsia="仿宋_GB2312"/>
          <w:sz w:val="28"/>
          <w:szCs w:val="18"/>
        </w:rPr>
        <w:t>列为面试、体检、考察人选。</w:t>
      </w:r>
    </w:p>
    <w:p w14:paraId="04D11F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18"/>
          <w:lang w:val="en-US" w:eastAsia="zh-CN"/>
        </w:rPr>
      </w:pPr>
      <w:r>
        <w:rPr>
          <w:rFonts w:hint="eastAsia" w:ascii="仿宋_GB2312" w:eastAsia="仿宋_GB2312"/>
          <w:sz w:val="28"/>
          <w:szCs w:val="18"/>
          <w:lang w:val="en-US" w:eastAsia="zh-CN"/>
        </w:rPr>
        <w:t>5</w:t>
      </w:r>
      <w:r>
        <w:rPr>
          <w:rFonts w:ascii="仿宋_GB2312" w:eastAsia="仿宋_GB2312"/>
          <w:sz w:val="28"/>
          <w:szCs w:val="18"/>
        </w:rPr>
        <w:t>.</w:t>
      </w:r>
      <w:r>
        <w:rPr>
          <w:rFonts w:hint="eastAsia" w:ascii="仿宋_GB2312" w:eastAsia="仿宋_GB2312"/>
          <w:sz w:val="28"/>
          <w:szCs w:val="18"/>
        </w:rPr>
        <w:t>其他需要承诺的内容：</w:t>
      </w:r>
      <w:r>
        <w:rPr>
          <w:rFonts w:hint="eastAsia" w:ascii="仿宋_GB2312" w:eastAsia="仿宋_GB2312"/>
          <w:sz w:val="28"/>
          <w:szCs w:val="18"/>
          <w:lang w:val="en-US" w:eastAsia="zh-CN"/>
        </w:rPr>
        <w:t>_____________________</w:t>
      </w:r>
    </w:p>
    <w:p w14:paraId="26204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18"/>
        </w:rPr>
      </w:pPr>
    </w:p>
    <w:p w14:paraId="43F58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54" w:firstLineChars="198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hint="eastAsia" w:ascii="仿宋_GB2312" w:eastAsia="仿宋_GB2312"/>
          <w:sz w:val="28"/>
          <w:szCs w:val="18"/>
        </w:rPr>
        <w:t xml:space="preserve">                         </w:t>
      </w:r>
    </w:p>
    <w:p w14:paraId="5D84A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57" w:firstLineChars="198"/>
        <w:textAlignment w:val="auto"/>
        <w:rPr>
          <w:rFonts w:hint="eastAsia" w:ascii="仿宋_GB2312" w:eastAsia="仿宋_GB2312"/>
          <w:b/>
          <w:sz w:val="28"/>
          <w:szCs w:val="18"/>
        </w:rPr>
      </w:pPr>
      <w:r>
        <w:rPr>
          <w:rFonts w:hint="eastAsia" w:ascii="仿宋_GB2312" w:eastAsia="仿宋_GB2312"/>
          <w:b/>
          <w:sz w:val="28"/>
          <w:szCs w:val="18"/>
        </w:rPr>
        <w:t>本人承诺上述内容，否则同意取消聘用资格，责任自负。</w:t>
      </w:r>
    </w:p>
    <w:p w14:paraId="22896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1760" w:firstLine="560" w:firstLineChars="200"/>
        <w:jc w:val="right"/>
        <w:textAlignment w:val="auto"/>
        <w:rPr>
          <w:rFonts w:ascii="仿宋_GB2312" w:eastAsia="仿宋_GB2312"/>
          <w:sz w:val="28"/>
          <w:szCs w:val="18"/>
        </w:rPr>
      </w:pPr>
    </w:p>
    <w:p w14:paraId="5EBFD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1600" w:firstLine="4208" w:firstLineChars="1503"/>
        <w:jc w:val="center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hint="eastAsia" w:ascii="仿宋_GB2312" w:eastAsia="仿宋_GB2312"/>
          <w:sz w:val="28"/>
          <w:szCs w:val="18"/>
        </w:rPr>
        <w:t>承诺人签名：</w:t>
      </w:r>
    </w:p>
    <w:p w14:paraId="75F30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1600" w:firstLine="4208" w:firstLineChars="1503"/>
        <w:jc w:val="center"/>
        <w:textAlignment w:val="auto"/>
      </w:pPr>
      <w:r>
        <w:rPr>
          <w:rFonts w:hint="eastAsia" w:ascii="仿宋_GB2312" w:eastAsia="仿宋_GB2312"/>
          <w:sz w:val="28"/>
          <w:szCs w:val="18"/>
        </w:rPr>
        <w:t>20</w:t>
      </w:r>
      <w:r>
        <w:rPr>
          <w:rFonts w:ascii="仿宋_GB2312" w:eastAsia="仿宋_GB2312"/>
          <w:sz w:val="28"/>
          <w:szCs w:val="18"/>
        </w:rPr>
        <w:t>2</w:t>
      </w:r>
      <w:r>
        <w:rPr>
          <w:rFonts w:hint="eastAsia" w:ascii="仿宋_GB2312" w:eastAsia="仿宋_GB2312"/>
          <w:sz w:val="28"/>
          <w:szCs w:val="1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18"/>
        </w:rPr>
        <w:t>年</w:t>
      </w:r>
      <w:r>
        <w:rPr>
          <w:rFonts w:ascii="仿宋_GB2312" w:eastAsia="仿宋_GB2312"/>
          <w:sz w:val="28"/>
          <w:szCs w:val="18"/>
        </w:rPr>
        <w:t xml:space="preserve">  </w:t>
      </w:r>
      <w:r>
        <w:rPr>
          <w:rFonts w:hint="eastAsia" w:ascii="仿宋_GB2312" w:eastAsia="仿宋_GB2312"/>
          <w:sz w:val="28"/>
          <w:szCs w:val="18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4DA1"/>
    <w:rsid w:val="37BF20D4"/>
    <w:rsid w:val="439C57A5"/>
    <w:rsid w:val="5E5F26C9"/>
    <w:rsid w:val="6BA4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2024-11-21T07:44:00Z</dcterms:created>
  <dc:creator>Administrator</dc:creator>
  <cp:lastModifiedBy>lxl</cp:lastModifiedBy>
  <dcterms:modified xsi:type="dcterms:W3CDTF">2025-05-27T07:07:32Z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FF0BDA91BE8D4831B313A471BF4808B8_12</vt:lpwstr>
  </property>
  <property fmtid="{D5CDD505-2E9C-101B-9397-08002B2CF9AE}" pid="4" name="KSOTemplateDocerSaveRecord">
    <vt:lpwstr>eyJoZGlkIjoiMzU4NjA5MTliYThkNDRiZjI2MGRlOTUxNGI2ZTEyYzYiLCJ1c2VySWQiOiIzMTYzODUxOTIifQ==</vt:lpwstr>
  </property>
</Properties>
</file>