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E2A" w:rsidRDefault="00795A64" w:rsidP="00795A64">
      <w:pPr>
        <w:ind w:leftChars="-85" w:left="1" w:hangingChars="56" w:hanging="179"/>
        <w:jc w:val="left"/>
        <w:rPr>
          <w:rFonts w:ascii="黑体" w:eastAsia="黑体" w:hAnsi="黑体"/>
          <w:sz w:val="32"/>
          <w:szCs w:val="32"/>
        </w:rPr>
      </w:pPr>
      <w:r>
        <w:rPr>
          <w:rFonts w:ascii="黑体" w:eastAsia="黑体" w:hAnsi="黑体"/>
          <w:noProof/>
          <w:sz w:val="32"/>
          <w:szCs w:val="32"/>
        </w:rPr>
        <w:drawing>
          <wp:inline distT="0" distB="0" distL="0" distR="0">
            <wp:extent cx="6188710" cy="4262474"/>
            <wp:effectExtent l="19050" t="0" r="2540" b="0"/>
            <wp:docPr id="1" name="图片 1" descr="C:\Users\ADMINI~1\AppData\Local\Temp\WeChat Files\a80caac2692e26ed289dee6cab467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a80caac2692e26ed289dee6cab4676f.jpg"/>
                    <pic:cNvPicPr>
                      <a:picLocks noChangeAspect="1" noChangeArrowheads="1"/>
                    </pic:cNvPicPr>
                  </pic:nvPicPr>
                  <pic:blipFill>
                    <a:blip r:embed="rId6" cstate="print"/>
                    <a:srcRect/>
                    <a:stretch>
                      <a:fillRect/>
                    </a:stretch>
                  </pic:blipFill>
                  <pic:spPr bwMode="auto">
                    <a:xfrm>
                      <a:off x="0" y="0"/>
                      <a:ext cx="6188710" cy="4262474"/>
                    </a:xfrm>
                    <a:prstGeom prst="rect">
                      <a:avLst/>
                    </a:prstGeom>
                    <a:noFill/>
                    <a:ln w="9525">
                      <a:noFill/>
                      <a:miter lim="800000"/>
                      <a:headEnd/>
                      <a:tailEnd/>
                    </a:ln>
                  </pic:spPr>
                </pic:pic>
              </a:graphicData>
            </a:graphic>
          </wp:inline>
        </w:drawing>
      </w:r>
    </w:p>
    <w:p w:rsidR="005C6E2A" w:rsidRDefault="005C6E2A" w:rsidP="00B1229A">
      <w:pPr>
        <w:ind w:leftChars="-85" w:left="1" w:hangingChars="56" w:hanging="179"/>
        <w:jc w:val="left"/>
        <w:rPr>
          <w:rFonts w:ascii="黑体" w:eastAsia="黑体" w:hAnsi="黑体"/>
          <w:sz w:val="32"/>
          <w:szCs w:val="32"/>
        </w:rPr>
      </w:pPr>
    </w:p>
    <w:p w:rsidR="005C6E2A" w:rsidRDefault="005C6E2A" w:rsidP="00B1229A">
      <w:pPr>
        <w:ind w:leftChars="-85" w:left="1" w:hangingChars="56" w:hanging="179"/>
        <w:jc w:val="left"/>
        <w:rPr>
          <w:rFonts w:ascii="黑体" w:eastAsia="黑体" w:hAnsi="黑体"/>
          <w:sz w:val="32"/>
          <w:szCs w:val="32"/>
        </w:rPr>
      </w:pPr>
    </w:p>
    <w:p w:rsidR="00795A64" w:rsidRDefault="00795A64" w:rsidP="00B1229A">
      <w:pPr>
        <w:ind w:leftChars="-85" w:left="1" w:hangingChars="56" w:hanging="179"/>
        <w:jc w:val="left"/>
        <w:rPr>
          <w:rFonts w:ascii="黑体" w:eastAsia="黑体" w:hAnsi="黑体"/>
          <w:sz w:val="32"/>
          <w:szCs w:val="32"/>
        </w:rPr>
      </w:pPr>
    </w:p>
    <w:p w:rsidR="00795A64" w:rsidRDefault="00795A64" w:rsidP="00B1229A">
      <w:pPr>
        <w:ind w:leftChars="-85" w:left="1" w:hangingChars="56" w:hanging="179"/>
        <w:jc w:val="left"/>
        <w:rPr>
          <w:rFonts w:ascii="黑体" w:eastAsia="黑体" w:hAnsi="黑体"/>
          <w:sz w:val="32"/>
          <w:szCs w:val="32"/>
        </w:rPr>
      </w:pPr>
    </w:p>
    <w:p w:rsidR="005C6E2A" w:rsidRDefault="005C6E2A" w:rsidP="00B1229A">
      <w:pPr>
        <w:ind w:leftChars="-85" w:left="1" w:hangingChars="56" w:hanging="179"/>
        <w:jc w:val="left"/>
        <w:rPr>
          <w:rFonts w:ascii="黑体" w:eastAsia="黑体" w:hAnsi="黑体"/>
          <w:sz w:val="32"/>
          <w:szCs w:val="32"/>
        </w:rPr>
      </w:pPr>
    </w:p>
    <w:p w:rsidR="005C6E2A" w:rsidRDefault="005C6E2A" w:rsidP="00B1229A">
      <w:pPr>
        <w:ind w:leftChars="-85" w:left="1" w:hangingChars="56" w:hanging="179"/>
        <w:jc w:val="left"/>
        <w:rPr>
          <w:rFonts w:ascii="黑体" w:eastAsia="黑体" w:hAnsi="黑体"/>
          <w:sz w:val="32"/>
          <w:szCs w:val="32"/>
        </w:rPr>
      </w:pPr>
    </w:p>
    <w:p w:rsidR="005C6E2A" w:rsidRDefault="005C6E2A" w:rsidP="00B1229A">
      <w:pPr>
        <w:ind w:leftChars="-85" w:left="1" w:hangingChars="56" w:hanging="179"/>
        <w:jc w:val="left"/>
        <w:rPr>
          <w:rFonts w:ascii="黑体" w:eastAsia="黑体" w:hAnsi="黑体"/>
          <w:sz w:val="32"/>
          <w:szCs w:val="32"/>
        </w:rPr>
      </w:pPr>
    </w:p>
    <w:p w:rsidR="005C6E2A" w:rsidRDefault="005C6E2A" w:rsidP="00B1229A">
      <w:pPr>
        <w:ind w:leftChars="-85" w:left="1" w:hangingChars="56" w:hanging="179"/>
        <w:jc w:val="left"/>
        <w:rPr>
          <w:rFonts w:ascii="黑体" w:eastAsia="黑体" w:hAnsi="黑体"/>
          <w:sz w:val="32"/>
          <w:szCs w:val="32"/>
        </w:rPr>
      </w:pPr>
    </w:p>
    <w:p w:rsidR="009746FA" w:rsidRPr="00DB2F14" w:rsidRDefault="00E56456" w:rsidP="00DB2F14">
      <w:pPr>
        <w:ind w:leftChars="-85" w:left="1" w:hangingChars="56" w:hanging="179"/>
        <w:jc w:val="left"/>
        <w:rPr>
          <w:rFonts w:ascii="仿宋_GB2312" w:eastAsia="仿宋_GB2312" w:hAnsi="黑体"/>
          <w:sz w:val="32"/>
          <w:szCs w:val="32"/>
        </w:rPr>
      </w:pPr>
      <w:r w:rsidRPr="00DB2F14">
        <w:rPr>
          <w:rFonts w:ascii="仿宋_GB2312" w:eastAsia="仿宋_GB2312" w:hAnsi="黑体" w:hint="eastAsia"/>
          <w:sz w:val="32"/>
          <w:szCs w:val="32"/>
        </w:rPr>
        <w:t>附件</w:t>
      </w:r>
      <w:r w:rsidR="00DB2F14" w:rsidRPr="00DB2F14">
        <w:rPr>
          <w:rFonts w:ascii="仿宋_GB2312" w:eastAsia="仿宋_GB2312" w:hAnsi="黑体" w:hint="eastAsia"/>
          <w:sz w:val="32"/>
          <w:szCs w:val="32"/>
        </w:rPr>
        <w:t>2</w:t>
      </w:r>
    </w:p>
    <w:p w:rsidR="00E56456" w:rsidRPr="0024706A" w:rsidRDefault="00E56456" w:rsidP="00232DF7">
      <w:pPr>
        <w:spacing w:line="560" w:lineRule="exact"/>
        <w:jc w:val="center"/>
        <w:rPr>
          <w:rFonts w:ascii="黑体" w:eastAsia="黑体" w:hAnsi="黑体"/>
          <w:sz w:val="44"/>
          <w:szCs w:val="44"/>
        </w:rPr>
      </w:pPr>
      <w:r w:rsidRPr="0024706A">
        <w:rPr>
          <w:rFonts w:ascii="黑体" w:eastAsia="黑体" w:hAnsi="黑体" w:hint="eastAsia"/>
          <w:sz w:val="44"/>
          <w:szCs w:val="44"/>
        </w:rPr>
        <w:lastRenderedPageBreak/>
        <w:t>广州市医疗保险参保患者住院告知书</w:t>
      </w:r>
    </w:p>
    <w:tbl>
      <w:tblPr>
        <w:tblStyle w:val="a6"/>
        <w:tblW w:w="0" w:type="auto"/>
        <w:jc w:val="center"/>
        <w:tblLook w:val="04A0" w:firstRow="1" w:lastRow="0" w:firstColumn="1" w:lastColumn="0" w:noHBand="0" w:noVBand="1"/>
      </w:tblPr>
      <w:tblGrid>
        <w:gridCol w:w="1374"/>
        <w:gridCol w:w="1832"/>
        <w:gridCol w:w="689"/>
        <w:gridCol w:w="1515"/>
        <w:gridCol w:w="639"/>
        <w:gridCol w:w="1216"/>
        <w:gridCol w:w="1084"/>
        <w:gridCol w:w="1590"/>
      </w:tblGrid>
      <w:tr w:rsidR="00E56456" w:rsidRPr="00E406B0" w:rsidTr="00C14116">
        <w:trPr>
          <w:trHeight w:val="454"/>
          <w:jc w:val="center"/>
        </w:trPr>
        <w:tc>
          <w:tcPr>
            <w:tcW w:w="1374" w:type="dxa"/>
            <w:vAlign w:val="center"/>
          </w:tcPr>
          <w:p w:rsidR="00E56456" w:rsidRPr="00E406B0" w:rsidRDefault="00E56456" w:rsidP="00C14116">
            <w:pPr>
              <w:jc w:val="center"/>
              <w:rPr>
                <w:szCs w:val="21"/>
              </w:rPr>
            </w:pPr>
            <w:r w:rsidRPr="00E406B0">
              <w:rPr>
                <w:rFonts w:hint="eastAsia"/>
                <w:szCs w:val="21"/>
              </w:rPr>
              <w:t>参保人姓名</w:t>
            </w:r>
          </w:p>
        </w:tc>
        <w:tc>
          <w:tcPr>
            <w:tcW w:w="1832" w:type="dxa"/>
            <w:vAlign w:val="center"/>
          </w:tcPr>
          <w:p w:rsidR="00E56456" w:rsidRPr="00E406B0" w:rsidRDefault="00E56456" w:rsidP="00C14116">
            <w:pPr>
              <w:jc w:val="center"/>
              <w:rPr>
                <w:szCs w:val="21"/>
              </w:rPr>
            </w:pPr>
          </w:p>
        </w:tc>
        <w:tc>
          <w:tcPr>
            <w:tcW w:w="689" w:type="dxa"/>
            <w:vAlign w:val="center"/>
          </w:tcPr>
          <w:p w:rsidR="00E56456" w:rsidRPr="00E406B0" w:rsidRDefault="00E56456" w:rsidP="00C14116">
            <w:pPr>
              <w:jc w:val="center"/>
              <w:rPr>
                <w:szCs w:val="21"/>
              </w:rPr>
            </w:pPr>
            <w:r w:rsidRPr="00E406B0">
              <w:rPr>
                <w:rFonts w:hint="eastAsia"/>
                <w:szCs w:val="21"/>
              </w:rPr>
              <w:t>性别</w:t>
            </w:r>
          </w:p>
        </w:tc>
        <w:tc>
          <w:tcPr>
            <w:tcW w:w="1515" w:type="dxa"/>
            <w:vAlign w:val="center"/>
          </w:tcPr>
          <w:p w:rsidR="00E56456" w:rsidRPr="00E406B0" w:rsidRDefault="00E56456" w:rsidP="00C14116">
            <w:pPr>
              <w:jc w:val="center"/>
              <w:rPr>
                <w:szCs w:val="21"/>
              </w:rPr>
            </w:pPr>
          </w:p>
        </w:tc>
        <w:tc>
          <w:tcPr>
            <w:tcW w:w="639" w:type="dxa"/>
            <w:vAlign w:val="center"/>
          </w:tcPr>
          <w:p w:rsidR="00E56456" w:rsidRPr="00E406B0" w:rsidRDefault="00E56456" w:rsidP="00C14116">
            <w:pPr>
              <w:jc w:val="center"/>
              <w:rPr>
                <w:szCs w:val="21"/>
              </w:rPr>
            </w:pPr>
            <w:r w:rsidRPr="00E406B0">
              <w:rPr>
                <w:rFonts w:hint="eastAsia"/>
                <w:szCs w:val="21"/>
              </w:rPr>
              <w:t>年龄</w:t>
            </w:r>
          </w:p>
        </w:tc>
        <w:tc>
          <w:tcPr>
            <w:tcW w:w="1216" w:type="dxa"/>
            <w:vAlign w:val="center"/>
          </w:tcPr>
          <w:p w:rsidR="00E56456" w:rsidRPr="00E406B0" w:rsidRDefault="00E56456" w:rsidP="00C14116">
            <w:pPr>
              <w:jc w:val="center"/>
              <w:rPr>
                <w:szCs w:val="21"/>
              </w:rPr>
            </w:pPr>
          </w:p>
        </w:tc>
        <w:tc>
          <w:tcPr>
            <w:tcW w:w="1084" w:type="dxa"/>
            <w:vAlign w:val="center"/>
          </w:tcPr>
          <w:p w:rsidR="00E56456" w:rsidRPr="00E406B0" w:rsidRDefault="00E56456" w:rsidP="00C14116">
            <w:pPr>
              <w:jc w:val="center"/>
              <w:rPr>
                <w:szCs w:val="21"/>
              </w:rPr>
            </w:pPr>
            <w:r w:rsidRPr="00E406B0">
              <w:rPr>
                <w:rFonts w:hint="eastAsia"/>
                <w:szCs w:val="21"/>
              </w:rPr>
              <w:t>科室</w:t>
            </w:r>
          </w:p>
        </w:tc>
        <w:tc>
          <w:tcPr>
            <w:tcW w:w="1590"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1374" w:type="dxa"/>
            <w:vAlign w:val="center"/>
          </w:tcPr>
          <w:p w:rsidR="00E56456" w:rsidRPr="00E406B0" w:rsidRDefault="00E56456" w:rsidP="00C14116">
            <w:pPr>
              <w:jc w:val="center"/>
              <w:rPr>
                <w:szCs w:val="21"/>
              </w:rPr>
            </w:pPr>
            <w:r w:rsidRPr="00E406B0">
              <w:rPr>
                <w:rFonts w:hint="eastAsia"/>
                <w:szCs w:val="21"/>
              </w:rPr>
              <w:t>身份证号码</w:t>
            </w:r>
          </w:p>
        </w:tc>
        <w:tc>
          <w:tcPr>
            <w:tcW w:w="4675" w:type="dxa"/>
            <w:gridSpan w:val="4"/>
            <w:vAlign w:val="center"/>
          </w:tcPr>
          <w:p w:rsidR="00E56456" w:rsidRPr="00E406B0" w:rsidRDefault="00E56456" w:rsidP="00C14116">
            <w:pPr>
              <w:jc w:val="center"/>
              <w:rPr>
                <w:szCs w:val="21"/>
              </w:rPr>
            </w:pPr>
          </w:p>
        </w:tc>
        <w:tc>
          <w:tcPr>
            <w:tcW w:w="1216" w:type="dxa"/>
            <w:vAlign w:val="center"/>
          </w:tcPr>
          <w:p w:rsidR="00E56456" w:rsidRPr="00E406B0" w:rsidRDefault="00E56456" w:rsidP="00C14116">
            <w:pPr>
              <w:jc w:val="center"/>
              <w:rPr>
                <w:szCs w:val="21"/>
              </w:rPr>
            </w:pPr>
            <w:r w:rsidRPr="00E406B0">
              <w:rPr>
                <w:rFonts w:hint="eastAsia"/>
                <w:szCs w:val="21"/>
              </w:rPr>
              <w:t>住院号</w:t>
            </w:r>
          </w:p>
        </w:tc>
        <w:tc>
          <w:tcPr>
            <w:tcW w:w="2674" w:type="dxa"/>
            <w:gridSpan w:val="2"/>
            <w:vAlign w:val="center"/>
          </w:tcPr>
          <w:p w:rsidR="00E56456" w:rsidRPr="00E406B0" w:rsidRDefault="00E56456" w:rsidP="00C14116">
            <w:pPr>
              <w:jc w:val="center"/>
              <w:rPr>
                <w:szCs w:val="21"/>
              </w:rPr>
            </w:pPr>
          </w:p>
        </w:tc>
      </w:tr>
      <w:tr w:rsidR="00E56456" w:rsidRPr="00E406B0" w:rsidTr="00C14116">
        <w:trPr>
          <w:trHeight w:val="454"/>
          <w:jc w:val="center"/>
        </w:trPr>
        <w:tc>
          <w:tcPr>
            <w:tcW w:w="1374" w:type="dxa"/>
            <w:vAlign w:val="center"/>
          </w:tcPr>
          <w:p w:rsidR="00E56456" w:rsidRPr="00E406B0" w:rsidRDefault="00E56456" w:rsidP="00C14116">
            <w:pPr>
              <w:jc w:val="center"/>
              <w:rPr>
                <w:szCs w:val="21"/>
              </w:rPr>
            </w:pPr>
            <w:r>
              <w:rPr>
                <w:rFonts w:hint="eastAsia"/>
                <w:szCs w:val="21"/>
              </w:rPr>
              <w:t>参保类别</w:t>
            </w:r>
          </w:p>
        </w:tc>
        <w:tc>
          <w:tcPr>
            <w:tcW w:w="8565" w:type="dxa"/>
            <w:gridSpan w:val="7"/>
            <w:vAlign w:val="center"/>
          </w:tcPr>
          <w:p w:rsidR="00E56456" w:rsidRPr="00E406B0" w:rsidRDefault="00E56456" w:rsidP="00C14116">
            <w:pPr>
              <w:rPr>
                <w:szCs w:val="21"/>
              </w:rPr>
            </w:pPr>
            <w:r>
              <w:rPr>
                <w:rFonts w:hint="eastAsia"/>
                <w:szCs w:val="21"/>
              </w:rPr>
              <w:t>□广州市医保</w:t>
            </w:r>
            <w:r>
              <w:rPr>
                <w:rFonts w:hint="eastAsia"/>
                <w:szCs w:val="21"/>
              </w:rPr>
              <w:t xml:space="preserve"> </w:t>
            </w:r>
            <w:r>
              <w:rPr>
                <w:rFonts w:hint="eastAsia"/>
                <w:szCs w:val="21"/>
              </w:rPr>
              <w:t>□省工伤</w:t>
            </w:r>
            <w:r>
              <w:rPr>
                <w:rFonts w:hint="eastAsia"/>
                <w:szCs w:val="21"/>
              </w:rPr>
              <w:t xml:space="preserve"> </w:t>
            </w:r>
            <w:r w:rsidR="00232DF7">
              <w:rPr>
                <w:rFonts w:hint="eastAsia"/>
                <w:szCs w:val="21"/>
              </w:rPr>
              <w:t>□增城区属医保</w:t>
            </w:r>
            <w:r>
              <w:rPr>
                <w:rFonts w:hint="eastAsia"/>
                <w:szCs w:val="21"/>
              </w:rPr>
              <w:t xml:space="preserve"> </w:t>
            </w:r>
            <w:r w:rsidR="00232DF7">
              <w:rPr>
                <w:rFonts w:hint="eastAsia"/>
                <w:szCs w:val="21"/>
              </w:rPr>
              <w:t>□广州市直医保</w:t>
            </w:r>
            <w:r>
              <w:rPr>
                <w:rFonts w:hint="eastAsia"/>
                <w:szCs w:val="21"/>
              </w:rPr>
              <w:t xml:space="preserve">  </w:t>
            </w:r>
            <w:r w:rsidR="00232DF7">
              <w:rPr>
                <w:rFonts w:hint="eastAsia"/>
                <w:szCs w:val="21"/>
              </w:rPr>
              <w:t>□黄埔区属医保</w:t>
            </w:r>
            <w:r>
              <w:rPr>
                <w:rFonts w:hint="eastAsia"/>
                <w:szCs w:val="21"/>
              </w:rPr>
              <w:t xml:space="preserve">  </w:t>
            </w:r>
            <w:r>
              <w:rPr>
                <w:rFonts w:hint="eastAsia"/>
                <w:szCs w:val="21"/>
              </w:rPr>
              <w:t>□异地医保</w:t>
            </w:r>
          </w:p>
        </w:tc>
      </w:tr>
      <w:tr w:rsidR="00E56456" w:rsidRPr="00E406B0" w:rsidTr="00C14116">
        <w:trPr>
          <w:trHeight w:val="454"/>
          <w:jc w:val="center"/>
        </w:trPr>
        <w:tc>
          <w:tcPr>
            <w:tcW w:w="9939" w:type="dxa"/>
            <w:gridSpan w:val="8"/>
            <w:vAlign w:val="center"/>
          </w:tcPr>
          <w:p w:rsidR="00E56456" w:rsidRDefault="00E56456" w:rsidP="00C14116">
            <w:pPr>
              <w:rPr>
                <w:rFonts w:asciiTheme="minorEastAsia" w:hAnsiTheme="minorEastAsia"/>
                <w:sz w:val="24"/>
              </w:rPr>
            </w:pPr>
            <w:r w:rsidRPr="00716B1B">
              <w:rPr>
                <w:rFonts w:asciiTheme="minorEastAsia" w:hAnsiTheme="minorEastAsia" w:hint="eastAsia"/>
                <w:sz w:val="24"/>
              </w:rPr>
              <w:t>亲爱的参保人</w:t>
            </w:r>
            <w:r>
              <w:rPr>
                <w:rFonts w:asciiTheme="minorEastAsia" w:hAnsiTheme="minorEastAsia" w:hint="eastAsia"/>
                <w:sz w:val="24"/>
              </w:rPr>
              <w:t>或</w:t>
            </w:r>
            <w:r w:rsidRPr="00716B1B">
              <w:rPr>
                <w:rFonts w:asciiTheme="minorEastAsia" w:hAnsiTheme="minorEastAsia" w:hint="eastAsia"/>
                <w:sz w:val="24"/>
              </w:rPr>
              <w:t>家属</w:t>
            </w:r>
            <w:r>
              <w:rPr>
                <w:rFonts w:asciiTheme="minorEastAsia" w:hAnsiTheme="minorEastAsia" w:hint="eastAsia"/>
                <w:sz w:val="24"/>
              </w:rPr>
              <w:t>，</w:t>
            </w:r>
            <w:r w:rsidRPr="00716B1B">
              <w:rPr>
                <w:rFonts w:asciiTheme="minorEastAsia" w:hAnsiTheme="minorEastAsia" w:hint="eastAsia"/>
                <w:sz w:val="24"/>
              </w:rPr>
              <w:t>您好！</w:t>
            </w:r>
            <w:r>
              <w:rPr>
                <w:rFonts w:asciiTheme="minorEastAsia" w:hAnsiTheme="minorEastAsia" w:hint="eastAsia"/>
                <w:sz w:val="24"/>
              </w:rPr>
              <w:t>在住院之前您需要了解以下事项：</w:t>
            </w:r>
          </w:p>
          <w:p w:rsidR="00E56456" w:rsidRDefault="00E56456" w:rsidP="00C14116">
            <w:pPr>
              <w:ind w:left="283" w:hangingChars="118" w:hanging="283"/>
              <w:rPr>
                <w:rFonts w:asciiTheme="minorEastAsia" w:hAnsiTheme="minorEastAsia"/>
                <w:sz w:val="24"/>
              </w:rPr>
            </w:pPr>
            <w:r w:rsidRPr="00716B1B">
              <w:rPr>
                <w:rFonts w:asciiTheme="minorEastAsia" w:hAnsiTheme="minorEastAsia" w:hint="eastAsia"/>
                <w:sz w:val="24"/>
              </w:rPr>
              <w:t>1</w:t>
            </w:r>
            <w:r>
              <w:rPr>
                <w:rFonts w:asciiTheme="minorEastAsia" w:hAnsiTheme="minorEastAsia" w:hint="eastAsia"/>
                <w:sz w:val="24"/>
              </w:rPr>
              <w:t>.</w:t>
            </w:r>
            <w:r w:rsidRPr="00716B1B">
              <w:rPr>
                <w:rFonts w:asciiTheme="minorEastAsia" w:hAnsiTheme="minorEastAsia" w:hint="eastAsia"/>
                <w:sz w:val="24"/>
              </w:rPr>
              <w:t>办理住院手续时，您须主动出示您的</w:t>
            </w:r>
            <w:r w:rsidRPr="0042087B">
              <w:rPr>
                <w:rFonts w:asciiTheme="minorEastAsia" w:hAnsiTheme="minorEastAsia" w:hint="eastAsia"/>
                <w:b/>
                <w:sz w:val="24"/>
                <w:u w:val="single"/>
              </w:rPr>
              <w:t>有效身份证</w:t>
            </w:r>
            <w:r w:rsidRPr="00716B1B">
              <w:rPr>
                <w:rFonts w:asciiTheme="minorEastAsia" w:hAnsiTheme="minorEastAsia" w:hint="eastAsia"/>
                <w:sz w:val="24"/>
              </w:rPr>
              <w:t>、</w:t>
            </w:r>
            <w:r w:rsidRPr="0042087B">
              <w:rPr>
                <w:rFonts w:asciiTheme="minorEastAsia" w:hAnsiTheme="minorEastAsia" w:hint="eastAsia"/>
                <w:b/>
                <w:sz w:val="24"/>
                <w:u w:val="single"/>
              </w:rPr>
              <w:t>社保卡</w:t>
            </w:r>
            <w:r w:rsidRPr="00716B1B">
              <w:rPr>
                <w:rFonts w:asciiTheme="minorEastAsia" w:hAnsiTheme="minorEastAsia" w:hint="eastAsia"/>
                <w:sz w:val="24"/>
              </w:rPr>
              <w:t>或其它享受</w:t>
            </w:r>
            <w:r>
              <w:rPr>
                <w:rFonts w:asciiTheme="minorEastAsia" w:hAnsiTheme="minorEastAsia" w:hint="eastAsia"/>
                <w:sz w:val="24"/>
              </w:rPr>
              <w:t>医疗</w:t>
            </w:r>
            <w:r w:rsidRPr="00716B1B">
              <w:rPr>
                <w:rFonts w:asciiTheme="minorEastAsia" w:hAnsiTheme="minorEastAsia" w:hint="eastAsia"/>
                <w:sz w:val="24"/>
              </w:rPr>
              <w:t>待遇凭证</w:t>
            </w:r>
            <w:r>
              <w:rPr>
                <w:rFonts w:asciiTheme="minorEastAsia" w:hAnsiTheme="minorEastAsia" w:hint="eastAsia"/>
                <w:sz w:val="24"/>
              </w:rPr>
              <w:t>，如未携带相关证件，请及时告知入院登记处工作人员和住院科室工作人员关于您的参保类别，并在</w:t>
            </w:r>
            <w:r w:rsidRPr="004A1AE8">
              <w:rPr>
                <w:rFonts w:asciiTheme="minorEastAsia" w:hAnsiTheme="minorEastAsia" w:hint="eastAsia"/>
                <w:b/>
                <w:sz w:val="24"/>
                <w:u w:val="single"/>
              </w:rPr>
              <w:t>入院3天内</w:t>
            </w:r>
            <w:r>
              <w:rPr>
                <w:rFonts w:asciiTheme="minorEastAsia" w:hAnsiTheme="minorEastAsia" w:hint="eastAsia"/>
                <w:sz w:val="24"/>
              </w:rPr>
              <w:t>携带相关证件到入院登记处办理医保登记</w:t>
            </w:r>
            <w:r w:rsidRPr="00716B1B">
              <w:rPr>
                <w:rFonts w:asciiTheme="minorEastAsia" w:hAnsiTheme="minorEastAsia" w:hint="eastAsia"/>
                <w:sz w:val="24"/>
              </w:rPr>
              <w:t>。</w:t>
            </w:r>
            <w:r>
              <w:rPr>
                <w:rFonts w:asciiTheme="minorEastAsia" w:hAnsiTheme="minorEastAsia" w:hint="eastAsia"/>
                <w:sz w:val="24"/>
              </w:rPr>
              <w:t>因个人原因未及时</w:t>
            </w:r>
            <w:r w:rsidRPr="00716B1B">
              <w:rPr>
                <w:rFonts w:asciiTheme="minorEastAsia" w:hAnsiTheme="minorEastAsia" w:hint="eastAsia"/>
                <w:sz w:val="24"/>
              </w:rPr>
              <w:t>出示有效医疗保险就医凭证</w:t>
            </w:r>
            <w:r>
              <w:rPr>
                <w:rFonts w:asciiTheme="minorEastAsia" w:hAnsiTheme="minorEastAsia" w:hint="eastAsia"/>
                <w:sz w:val="24"/>
              </w:rPr>
              <w:t>而产生的自费费用由您自行</w:t>
            </w:r>
            <w:r w:rsidRPr="00716B1B">
              <w:rPr>
                <w:rFonts w:asciiTheme="minorEastAsia" w:hAnsiTheme="minorEastAsia" w:hint="eastAsia"/>
                <w:sz w:val="24"/>
              </w:rPr>
              <w:t>承担。</w:t>
            </w:r>
          </w:p>
          <w:p w:rsidR="00E56456" w:rsidRPr="00716B1B" w:rsidRDefault="00E56456" w:rsidP="00C14116">
            <w:pPr>
              <w:ind w:left="283" w:hangingChars="118" w:hanging="283"/>
              <w:rPr>
                <w:rFonts w:asciiTheme="minorEastAsia" w:hAnsiTheme="minorEastAsia"/>
                <w:sz w:val="24"/>
              </w:rPr>
            </w:pPr>
            <w:r>
              <w:rPr>
                <w:rFonts w:asciiTheme="minorEastAsia" w:hAnsiTheme="minorEastAsia" w:hint="eastAsia"/>
                <w:sz w:val="24"/>
              </w:rPr>
              <w:t>2.</w:t>
            </w:r>
            <w:r w:rsidRPr="004A1AE8">
              <w:rPr>
                <w:rFonts w:asciiTheme="minorEastAsia" w:hAnsiTheme="minorEastAsia" w:hint="eastAsia"/>
                <w:b/>
                <w:sz w:val="24"/>
                <w:u w:val="single"/>
              </w:rPr>
              <w:t>办理住院手续后，家属不能使用患者医疗保险待遇到门诊发生其他待遇记账</w:t>
            </w:r>
            <w:r>
              <w:rPr>
                <w:rFonts w:asciiTheme="minorEastAsia" w:hAnsiTheme="minorEastAsia" w:hint="eastAsia"/>
                <w:sz w:val="24"/>
              </w:rPr>
              <w:t>，包括门诊、门特等，如因个人原因产生其它费用记账导致该次住院费用无法记账的，由您自行承担。</w:t>
            </w:r>
          </w:p>
          <w:p w:rsidR="00E56456" w:rsidRPr="00FD2B45" w:rsidRDefault="00E56456" w:rsidP="00C14116">
            <w:pPr>
              <w:ind w:left="283" w:hangingChars="118" w:hanging="283"/>
              <w:rPr>
                <w:rFonts w:asciiTheme="minorEastAsia" w:hAnsiTheme="minorEastAsia"/>
                <w:sz w:val="24"/>
              </w:rPr>
            </w:pPr>
            <w:r>
              <w:rPr>
                <w:rFonts w:asciiTheme="minorEastAsia" w:hAnsiTheme="minorEastAsia" w:hint="eastAsia"/>
                <w:sz w:val="24"/>
              </w:rPr>
              <w:t>3.经住院治疗后，临床医生确诊参保患者</w:t>
            </w:r>
            <w:r w:rsidRPr="00716B1B">
              <w:rPr>
                <w:rFonts w:asciiTheme="minorEastAsia" w:hAnsiTheme="minorEastAsia" w:hint="eastAsia"/>
                <w:sz w:val="24"/>
              </w:rPr>
              <w:t>已经符合出院标准的，</w:t>
            </w:r>
            <w:r>
              <w:rPr>
                <w:rFonts w:asciiTheme="minorEastAsia" w:hAnsiTheme="minorEastAsia" w:hint="eastAsia"/>
                <w:sz w:val="24"/>
              </w:rPr>
              <w:t>请您</w:t>
            </w:r>
            <w:r w:rsidRPr="00716B1B">
              <w:rPr>
                <w:rFonts w:asciiTheme="minorEastAsia" w:hAnsiTheme="minorEastAsia" w:hint="eastAsia"/>
                <w:sz w:val="24"/>
              </w:rPr>
              <w:t>在接到</w:t>
            </w:r>
            <w:r>
              <w:rPr>
                <w:rFonts w:asciiTheme="minorEastAsia" w:hAnsiTheme="minorEastAsia" w:hint="eastAsia"/>
                <w:sz w:val="24"/>
              </w:rPr>
              <w:t>出院</w:t>
            </w:r>
            <w:r w:rsidRPr="00716B1B">
              <w:rPr>
                <w:rFonts w:asciiTheme="minorEastAsia" w:hAnsiTheme="minorEastAsia" w:hint="eastAsia"/>
                <w:sz w:val="24"/>
              </w:rPr>
              <w:t>通知后按规定时间</w:t>
            </w:r>
            <w:r>
              <w:rPr>
                <w:rFonts w:asciiTheme="minorEastAsia" w:hAnsiTheme="minorEastAsia" w:hint="eastAsia"/>
                <w:sz w:val="24"/>
              </w:rPr>
              <w:t>、流程</w:t>
            </w:r>
            <w:r w:rsidRPr="00716B1B">
              <w:rPr>
                <w:rFonts w:asciiTheme="minorEastAsia" w:hAnsiTheme="minorEastAsia" w:hint="eastAsia"/>
                <w:sz w:val="24"/>
              </w:rPr>
              <w:t>办理出院手续</w:t>
            </w:r>
            <w:r>
              <w:rPr>
                <w:rFonts w:asciiTheme="minorEastAsia" w:hAnsiTheme="minorEastAsia" w:hint="eastAsia"/>
                <w:sz w:val="24"/>
              </w:rPr>
              <w:t>，如因您的个人原因拒绝出院的，</w:t>
            </w:r>
            <w:r w:rsidRPr="004A1AE8">
              <w:rPr>
                <w:rFonts w:asciiTheme="minorEastAsia" w:hAnsiTheme="minorEastAsia" w:hint="eastAsia"/>
                <w:b/>
                <w:sz w:val="24"/>
                <w:u w:val="single"/>
              </w:rPr>
              <w:t>由临床医生医嘱出院日期的次日起，所发生的费用均由您自行承担。</w:t>
            </w:r>
          </w:p>
          <w:p w:rsidR="00E56456" w:rsidRDefault="00E56456" w:rsidP="00C14116">
            <w:pPr>
              <w:pStyle w:val="a7"/>
              <w:ind w:leftChars="135" w:left="283" w:firstLineChars="0" w:firstLine="0"/>
              <w:rPr>
                <w:rFonts w:asciiTheme="minorEastAsia" w:hAnsiTheme="minorEastAsia"/>
                <w:sz w:val="24"/>
                <w:szCs w:val="24"/>
              </w:rPr>
            </w:pPr>
            <w:r w:rsidRPr="00716B1B">
              <w:rPr>
                <w:rFonts w:asciiTheme="minorEastAsia" w:hAnsiTheme="minorEastAsia" w:hint="eastAsia"/>
                <w:sz w:val="24"/>
                <w:szCs w:val="24"/>
              </w:rPr>
              <w:t>参保病人</w:t>
            </w:r>
            <w:r>
              <w:rPr>
                <w:rFonts w:asciiTheme="minorEastAsia" w:hAnsiTheme="minorEastAsia" w:hint="eastAsia"/>
                <w:sz w:val="24"/>
                <w:szCs w:val="24"/>
              </w:rPr>
              <w:t>或</w:t>
            </w:r>
            <w:r w:rsidRPr="00716B1B">
              <w:rPr>
                <w:rFonts w:asciiTheme="minorEastAsia" w:hAnsiTheme="minorEastAsia" w:hint="eastAsia"/>
                <w:sz w:val="24"/>
                <w:szCs w:val="24"/>
              </w:rPr>
              <w:t>家属签名：</w:t>
            </w:r>
            <w:r>
              <w:rPr>
                <w:rFonts w:asciiTheme="minorEastAsia" w:hAnsiTheme="minorEastAsia" w:hint="eastAsia"/>
                <w:sz w:val="24"/>
                <w:szCs w:val="24"/>
              </w:rPr>
              <w:t xml:space="preserve">                      </w:t>
            </w:r>
            <w:r w:rsidRPr="00716B1B">
              <w:rPr>
                <w:rFonts w:asciiTheme="minorEastAsia" w:hAnsiTheme="minorEastAsia" w:hint="eastAsia"/>
                <w:sz w:val="24"/>
                <w:szCs w:val="24"/>
              </w:rPr>
              <w:t>家属与参保</w:t>
            </w:r>
            <w:r>
              <w:rPr>
                <w:rFonts w:asciiTheme="minorEastAsia" w:hAnsiTheme="minorEastAsia" w:hint="eastAsia"/>
                <w:sz w:val="24"/>
                <w:szCs w:val="24"/>
              </w:rPr>
              <w:t>患者</w:t>
            </w:r>
            <w:r w:rsidRPr="00716B1B">
              <w:rPr>
                <w:rFonts w:asciiTheme="minorEastAsia" w:hAnsiTheme="minorEastAsia" w:hint="eastAsia"/>
                <w:sz w:val="24"/>
                <w:szCs w:val="24"/>
              </w:rPr>
              <w:t>的关系：</w:t>
            </w:r>
            <w:r>
              <w:rPr>
                <w:rFonts w:asciiTheme="minorEastAsia" w:hAnsiTheme="minorEastAsia" w:hint="eastAsia"/>
                <w:sz w:val="24"/>
                <w:szCs w:val="24"/>
              </w:rPr>
              <w:t xml:space="preserve">          </w:t>
            </w:r>
          </w:p>
          <w:p w:rsidR="00E56456" w:rsidRDefault="00E56456" w:rsidP="00C14116">
            <w:pPr>
              <w:ind w:firstLineChars="800" w:firstLine="1920"/>
              <w:rPr>
                <w:szCs w:val="21"/>
              </w:rPr>
            </w:pPr>
            <w:r w:rsidRPr="00716B1B">
              <w:rPr>
                <w:rFonts w:asciiTheme="minorEastAsia" w:hAnsiTheme="minorEastAsia" w:hint="eastAsia"/>
                <w:sz w:val="24"/>
              </w:rPr>
              <w:t>日期：    年    月   日</w:t>
            </w:r>
          </w:p>
        </w:tc>
      </w:tr>
    </w:tbl>
    <w:p w:rsidR="00E56456" w:rsidRPr="004A1AE8" w:rsidRDefault="00E56456" w:rsidP="00E56456">
      <w:pPr>
        <w:jc w:val="center"/>
        <w:rPr>
          <w:b/>
          <w:sz w:val="32"/>
          <w:szCs w:val="32"/>
        </w:rPr>
      </w:pPr>
      <w:r w:rsidRPr="004A1AE8">
        <w:rPr>
          <w:rFonts w:hint="eastAsia"/>
          <w:b/>
          <w:sz w:val="32"/>
          <w:szCs w:val="32"/>
        </w:rPr>
        <w:t>使用自费项目</w:t>
      </w:r>
      <w:r w:rsidRPr="004A1AE8">
        <w:rPr>
          <w:rFonts w:hint="eastAsia"/>
          <w:b/>
          <w:sz w:val="32"/>
          <w:szCs w:val="32"/>
        </w:rPr>
        <w:t>/</w:t>
      </w:r>
      <w:r w:rsidRPr="004A1AE8">
        <w:rPr>
          <w:rFonts w:hint="eastAsia"/>
          <w:b/>
          <w:sz w:val="32"/>
          <w:szCs w:val="32"/>
        </w:rPr>
        <w:t>部分自费项目</w:t>
      </w:r>
      <w:r>
        <w:rPr>
          <w:rFonts w:hint="eastAsia"/>
          <w:b/>
          <w:sz w:val="32"/>
          <w:szCs w:val="32"/>
        </w:rPr>
        <w:t>/</w:t>
      </w:r>
      <w:r>
        <w:rPr>
          <w:rFonts w:hint="eastAsia"/>
          <w:b/>
          <w:sz w:val="32"/>
          <w:szCs w:val="32"/>
        </w:rPr>
        <w:t>不符限制适应症用药</w:t>
      </w:r>
      <w:r w:rsidRPr="004A1AE8">
        <w:rPr>
          <w:rFonts w:hint="eastAsia"/>
          <w:b/>
          <w:sz w:val="32"/>
          <w:szCs w:val="32"/>
        </w:rPr>
        <w:t>知情同意书</w:t>
      </w:r>
    </w:p>
    <w:tbl>
      <w:tblPr>
        <w:tblStyle w:val="a6"/>
        <w:tblW w:w="0" w:type="auto"/>
        <w:jc w:val="center"/>
        <w:tblLook w:val="04A0" w:firstRow="1" w:lastRow="0" w:firstColumn="1" w:lastColumn="0" w:noHBand="0" w:noVBand="1"/>
      </w:tblPr>
      <w:tblGrid>
        <w:gridCol w:w="2630"/>
        <w:gridCol w:w="1016"/>
        <w:gridCol w:w="1173"/>
        <w:gridCol w:w="1267"/>
        <w:gridCol w:w="1702"/>
        <w:gridCol w:w="1079"/>
        <w:gridCol w:w="1075"/>
      </w:tblGrid>
      <w:tr w:rsidR="00E56456" w:rsidRPr="00E406B0" w:rsidTr="00C14116">
        <w:trPr>
          <w:trHeight w:val="1737"/>
          <w:jc w:val="center"/>
        </w:trPr>
        <w:tc>
          <w:tcPr>
            <w:tcW w:w="9942" w:type="dxa"/>
            <w:gridSpan w:val="7"/>
            <w:vAlign w:val="center"/>
          </w:tcPr>
          <w:p w:rsidR="00E56456" w:rsidRPr="00803129" w:rsidRDefault="00E56456" w:rsidP="00C14116">
            <w:pPr>
              <w:ind w:firstLineChars="223" w:firstLine="468"/>
              <w:jc w:val="left"/>
              <w:rPr>
                <w:szCs w:val="21"/>
              </w:rPr>
            </w:pPr>
            <w:r w:rsidRPr="00E406B0">
              <w:rPr>
                <w:rFonts w:hint="eastAsia"/>
                <w:szCs w:val="21"/>
              </w:rPr>
              <w:t>因病情需要，参保</w:t>
            </w:r>
            <w:r>
              <w:rPr>
                <w:rFonts w:hint="eastAsia"/>
                <w:szCs w:val="21"/>
              </w:rPr>
              <w:t>患者</w:t>
            </w:r>
            <w:r w:rsidRPr="00E406B0">
              <w:rPr>
                <w:rFonts w:hint="eastAsia"/>
                <w:szCs w:val="21"/>
              </w:rPr>
              <w:t>在本次住院期间需要使用“三个目录”以外的</w:t>
            </w:r>
            <w:r>
              <w:rPr>
                <w:rFonts w:hint="eastAsia"/>
                <w:szCs w:val="21"/>
              </w:rPr>
              <w:t>自费</w:t>
            </w:r>
            <w:r w:rsidRPr="00E406B0">
              <w:rPr>
                <w:rFonts w:hint="eastAsia"/>
                <w:szCs w:val="21"/>
              </w:rPr>
              <w:t>医疗服务项目，</w:t>
            </w:r>
            <w:r>
              <w:rPr>
                <w:rFonts w:hint="eastAsia"/>
                <w:szCs w:val="21"/>
              </w:rPr>
              <w:t>患者</w:t>
            </w:r>
            <w:r w:rsidRPr="00E406B0">
              <w:rPr>
                <w:rFonts w:hint="eastAsia"/>
                <w:szCs w:val="21"/>
              </w:rPr>
              <w:t>或家属已知情并同意承担</w:t>
            </w:r>
            <w:r>
              <w:rPr>
                <w:rFonts w:hint="eastAsia"/>
                <w:szCs w:val="21"/>
              </w:rPr>
              <w:t>该</w:t>
            </w:r>
            <w:r w:rsidRPr="00E406B0">
              <w:rPr>
                <w:rFonts w:hint="eastAsia"/>
                <w:szCs w:val="21"/>
              </w:rPr>
              <w:t>费用。</w:t>
            </w:r>
            <w:r>
              <w:rPr>
                <w:rFonts w:hint="eastAsia"/>
                <w:szCs w:val="21"/>
              </w:rPr>
              <w:t>患者</w:t>
            </w:r>
            <w:r w:rsidRPr="00803129">
              <w:rPr>
                <w:rFonts w:hint="eastAsia"/>
                <w:szCs w:val="21"/>
              </w:rPr>
              <w:t>家属可以通过病区发放的《住院费用一日清单》查阅详细项目，发现问题随时与主管医护人员联系。</w:t>
            </w:r>
          </w:p>
          <w:p w:rsidR="00E56456" w:rsidRPr="00E406B0" w:rsidRDefault="00E56456" w:rsidP="00C14116">
            <w:pPr>
              <w:jc w:val="left"/>
              <w:rPr>
                <w:szCs w:val="21"/>
              </w:rPr>
            </w:pPr>
            <w:r>
              <w:rPr>
                <w:rFonts w:hint="eastAsia"/>
                <w:szCs w:val="21"/>
              </w:rPr>
              <w:t>患者</w:t>
            </w:r>
            <w:r w:rsidRPr="00E406B0">
              <w:rPr>
                <w:rFonts w:hint="eastAsia"/>
                <w:szCs w:val="21"/>
              </w:rPr>
              <w:t>或家属一次性签名：</w:t>
            </w:r>
            <w:r w:rsidRPr="00E406B0">
              <w:rPr>
                <w:rFonts w:hint="eastAsia"/>
                <w:szCs w:val="21"/>
              </w:rPr>
              <w:t xml:space="preserve">                            </w:t>
            </w:r>
            <w:r>
              <w:rPr>
                <w:rFonts w:hint="eastAsia"/>
                <w:szCs w:val="21"/>
              </w:rPr>
              <w:t xml:space="preserve">    </w:t>
            </w:r>
            <w:r w:rsidRPr="00E406B0">
              <w:rPr>
                <w:rFonts w:hint="eastAsia"/>
                <w:szCs w:val="21"/>
              </w:rPr>
              <w:t xml:space="preserve"> </w:t>
            </w:r>
            <w:r w:rsidRPr="00E406B0">
              <w:rPr>
                <w:rFonts w:hint="eastAsia"/>
                <w:szCs w:val="21"/>
              </w:rPr>
              <w:t>医师签名：</w:t>
            </w:r>
          </w:p>
          <w:p w:rsidR="00E56456" w:rsidRPr="00E406B0" w:rsidRDefault="00E56456" w:rsidP="00C14116">
            <w:pPr>
              <w:ind w:firstLineChars="800" w:firstLine="1680"/>
              <w:jc w:val="left"/>
              <w:rPr>
                <w:szCs w:val="21"/>
              </w:rPr>
            </w:pPr>
            <w:r w:rsidRPr="00E406B0">
              <w:rPr>
                <w:rFonts w:hint="eastAsia"/>
                <w:szCs w:val="21"/>
              </w:rPr>
              <w:t>日期：</w:t>
            </w:r>
            <w:r w:rsidRPr="00E406B0">
              <w:rPr>
                <w:rFonts w:hint="eastAsia"/>
                <w:szCs w:val="21"/>
              </w:rPr>
              <w:t xml:space="preserve">      </w:t>
            </w:r>
            <w:r w:rsidRPr="00E406B0">
              <w:rPr>
                <w:rFonts w:hint="eastAsia"/>
                <w:szCs w:val="21"/>
              </w:rPr>
              <w:t>年</w:t>
            </w:r>
            <w:r w:rsidRPr="00E406B0">
              <w:rPr>
                <w:rFonts w:hint="eastAsia"/>
                <w:szCs w:val="21"/>
              </w:rPr>
              <w:t xml:space="preserve">   </w:t>
            </w:r>
            <w:r w:rsidRPr="00E406B0">
              <w:rPr>
                <w:rFonts w:hint="eastAsia"/>
                <w:szCs w:val="21"/>
              </w:rPr>
              <w:t>月</w:t>
            </w:r>
            <w:r w:rsidRPr="00E406B0">
              <w:rPr>
                <w:rFonts w:hint="eastAsia"/>
                <w:szCs w:val="21"/>
              </w:rPr>
              <w:t xml:space="preserve">  </w:t>
            </w:r>
            <w:r w:rsidRPr="00E406B0">
              <w:rPr>
                <w:rFonts w:hint="eastAsia"/>
                <w:szCs w:val="21"/>
              </w:rPr>
              <w:t>日</w:t>
            </w:r>
            <w:r w:rsidRPr="00E406B0">
              <w:rPr>
                <w:rFonts w:hint="eastAsia"/>
                <w:szCs w:val="21"/>
              </w:rPr>
              <w:t xml:space="preserve">              </w:t>
            </w:r>
            <w:r>
              <w:rPr>
                <w:rFonts w:hint="eastAsia"/>
                <w:szCs w:val="21"/>
              </w:rPr>
              <w:t xml:space="preserve">    </w:t>
            </w:r>
            <w:r w:rsidRPr="00E406B0">
              <w:rPr>
                <w:rFonts w:hint="eastAsia"/>
                <w:szCs w:val="21"/>
              </w:rPr>
              <w:t xml:space="preserve">  </w:t>
            </w:r>
            <w:r w:rsidRPr="00E406B0">
              <w:rPr>
                <w:rFonts w:hint="eastAsia"/>
                <w:szCs w:val="21"/>
              </w:rPr>
              <w:t>日期：</w:t>
            </w:r>
            <w:r w:rsidRPr="00E406B0">
              <w:rPr>
                <w:rFonts w:hint="eastAsia"/>
                <w:szCs w:val="21"/>
              </w:rPr>
              <w:t xml:space="preserve">      </w:t>
            </w:r>
            <w:r w:rsidRPr="00E406B0">
              <w:rPr>
                <w:rFonts w:hint="eastAsia"/>
                <w:szCs w:val="21"/>
              </w:rPr>
              <w:t>年</w:t>
            </w:r>
            <w:r w:rsidRPr="00E406B0">
              <w:rPr>
                <w:rFonts w:hint="eastAsia"/>
                <w:szCs w:val="21"/>
              </w:rPr>
              <w:t xml:space="preserve">    </w:t>
            </w:r>
            <w:r w:rsidRPr="00E406B0">
              <w:rPr>
                <w:rFonts w:hint="eastAsia"/>
                <w:szCs w:val="21"/>
              </w:rPr>
              <w:t>月</w:t>
            </w:r>
            <w:r w:rsidRPr="00E406B0">
              <w:rPr>
                <w:rFonts w:hint="eastAsia"/>
                <w:szCs w:val="21"/>
              </w:rPr>
              <w:t xml:space="preserve">   </w:t>
            </w:r>
            <w:r w:rsidRPr="00E406B0">
              <w:rPr>
                <w:rFonts w:hint="eastAsia"/>
                <w:szCs w:val="21"/>
              </w:rPr>
              <w:t>日</w:t>
            </w:r>
          </w:p>
        </w:tc>
      </w:tr>
      <w:tr w:rsidR="00E56456" w:rsidRPr="00E406B0" w:rsidTr="00C14116">
        <w:trPr>
          <w:trHeight w:val="454"/>
          <w:jc w:val="center"/>
        </w:trPr>
        <w:tc>
          <w:tcPr>
            <w:tcW w:w="9942" w:type="dxa"/>
            <w:gridSpan w:val="7"/>
            <w:vAlign w:val="center"/>
          </w:tcPr>
          <w:p w:rsidR="00E56456" w:rsidRPr="00BA7AD9" w:rsidRDefault="00E56456" w:rsidP="00C14116">
            <w:pPr>
              <w:jc w:val="center"/>
              <w:rPr>
                <w:b/>
                <w:szCs w:val="21"/>
              </w:rPr>
            </w:pPr>
            <w:r w:rsidRPr="00BA7AD9">
              <w:rPr>
                <w:rFonts w:hint="eastAsia"/>
                <w:b/>
                <w:szCs w:val="21"/>
              </w:rPr>
              <w:t>贵重项目或特殊情况确需逐项告知的，可按下表签名表示同意。</w:t>
            </w: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r w:rsidRPr="00E406B0">
              <w:rPr>
                <w:rFonts w:hint="eastAsia"/>
                <w:szCs w:val="21"/>
              </w:rPr>
              <w:t>药品</w:t>
            </w:r>
            <w:r>
              <w:rPr>
                <w:rFonts w:hint="eastAsia"/>
                <w:szCs w:val="21"/>
              </w:rPr>
              <w:t>/</w:t>
            </w:r>
            <w:r>
              <w:rPr>
                <w:rFonts w:hint="eastAsia"/>
                <w:szCs w:val="21"/>
              </w:rPr>
              <w:t>材料</w:t>
            </w:r>
            <w:r>
              <w:rPr>
                <w:rFonts w:hint="eastAsia"/>
                <w:szCs w:val="21"/>
              </w:rPr>
              <w:t>/</w:t>
            </w:r>
            <w:r>
              <w:rPr>
                <w:rFonts w:hint="eastAsia"/>
                <w:szCs w:val="21"/>
              </w:rPr>
              <w:t>诊疗项目</w:t>
            </w:r>
            <w:r w:rsidRPr="00E406B0">
              <w:rPr>
                <w:rFonts w:hint="eastAsia"/>
                <w:szCs w:val="21"/>
              </w:rPr>
              <w:t>名称</w:t>
            </w:r>
          </w:p>
        </w:tc>
        <w:tc>
          <w:tcPr>
            <w:tcW w:w="1016" w:type="dxa"/>
            <w:vAlign w:val="center"/>
          </w:tcPr>
          <w:p w:rsidR="00E56456" w:rsidRPr="00E406B0" w:rsidRDefault="00E56456" w:rsidP="00C14116">
            <w:pPr>
              <w:jc w:val="center"/>
              <w:rPr>
                <w:szCs w:val="21"/>
              </w:rPr>
            </w:pPr>
            <w:r w:rsidRPr="00E406B0">
              <w:rPr>
                <w:rFonts w:hint="eastAsia"/>
                <w:szCs w:val="21"/>
              </w:rPr>
              <w:t>单价</w:t>
            </w:r>
          </w:p>
        </w:tc>
        <w:tc>
          <w:tcPr>
            <w:tcW w:w="1173" w:type="dxa"/>
            <w:vAlign w:val="center"/>
          </w:tcPr>
          <w:p w:rsidR="00E56456" w:rsidRPr="00E406B0" w:rsidRDefault="00E56456" w:rsidP="00C14116">
            <w:pPr>
              <w:jc w:val="center"/>
              <w:rPr>
                <w:szCs w:val="21"/>
              </w:rPr>
            </w:pPr>
            <w:r w:rsidRPr="00E406B0">
              <w:rPr>
                <w:rFonts w:hint="eastAsia"/>
                <w:szCs w:val="21"/>
              </w:rPr>
              <w:t>单位</w:t>
            </w:r>
          </w:p>
        </w:tc>
        <w:tc>
          <w:tcPr>
            <w:tcW w:w="1267" w:type="dxa"/>
            <w:vAlign w:val="center"/>
          </w:tcPr>
          <w:p w:rsidR="00E56456" w:rsidRPr="00E406B0" w:rsidRDefault="00E56456" w:rsidP="00C14116">
            <w:pPr>
              <w:jc w:val="center"/>
              <w:rPr>
                <w:szCs w:val="21"/>
              </w:rPr>
            </w:pPr>
            <w:r w:rsidRPr="00E406B0">
              <w:rPr>
                <w:rFonts w:hint="eastAsia"/>
                <w:szCs w:val="21"/>
              </w:rPr>
              <w:t>用量</w:t>
            </w:r>
            <w:r>
              <w:rPr>
                <w:rFonts w:hint="eastAsia"/>
                <w:szCs w:val="21"/>
              </w:rPr>
              <w:t>/</w:t>
            </w:r>
            <w:r>
              <w:rPr>
                <w:rFonts w:hint="eastAsia"/>
                <w:szCs w:val="21"/>
              </w:rPr>
              <w:t>次数</w:t>
            </w:r>
          </w:p>
        </w:tc>
        <w:tc>
          <w:tcPr>
            <w:tcW w:w="1702" w:type="dxa"/>
            <w:vAlign w:val="center"/>
          </w:tcPr>
          <w:p w:rsidR="00E56456" w:rsidRPr="00E406B0" w:rsidRDefault="00E56456" w:rsidP="00C14116">
            <w:pPr>
              <w:rPr>
                <w:szCs w:val="21"/>
              </w:rPr>
            </w:pPr>
            <w:r>
              <w:rPr>
                <w:rFonts w:hint="eastAsia"/>
                <w:szCs w:val="21"/>
              </w:rPr>
              <w:t>患者</w:t>
            </w:r>
            <w:r w:rsidRPr="00E406B0">
              <w:rPr>
                <w:rFonts w:hint="eastAsia"/>
                <w:szCs w:val="21"/>
              </w:rPr>
              <w:t>或家属</w:t>
            </w:r>
            <w:r>
              <w:rPr>
                <w:rFonts w:hint="eastAsia"/>
                <w:szCs w:val="21"/>
              </w:rPr>
              <w:t>签名</w:t>
            </w:r>
          </w:p>
        </w:tc>
        <w:tc>
          <w:tcPr>
            <w:tcW w:w="1079" w:type="dxa"/>
            <w:vAlign w:val="center"/>
          </w:tcPr>
          <w:p w:rsidR="00E56456" w:rsidRPr="00E406B0" w:rsidRDefault="00E56456" w:rsidP="00C14116">
            <w:pPr>
              <w:jc w:val="center"/>
              <w:rPr>
                <w:szCs w:val="21"/>
              </w:rPr>
            </w:pPr>
            <w:r w:rsidRPr="00E406B0">
              <w:rPr>
                <w:rFonts w:hint="eastAsia"/>
                <w:szCs w:val="21"/>
              </w:rPr>
              <w:t>医师签名</w:t>
            </w:r>
          </w:p>
        </w:tc>
        <w:tc>
          <w:tcPr>
            <w:tcW w:w="1075" w:type="dxa"/>
            <w:vAlign w:val="center"/>
          </w:tcPr>
          <w:p w:rsidR="00E56456" w:rsidRPr="00E406B0" w:rsidRDefault="00E56456" w:rsidP="00C14116">
            <w:pPr>
              <w:jc w:val="center"/>
              <w:rPr>
                <w:szCs w:val="21"/>
              </w:rPr>
            </w:pPr>
            <w:r w:rsidRPr="00E406B0">
              <w:rPr>
                <w:rFonts w:hint="eastAsia"/>
                <w:szCs w:val="21"/>
              </w:rPr>
              <w:t>日期</w:t>
            </w: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bl>
    <w:p w:rsidR="000B16E4" w:rsidRPr="00232DF7" w:rsidRDefault="00E56456" w:rsidP="00E56456">
      <w:pPr>
        <w:rPr>
          <w:sz w:val="20"/>
          <w:szCs w:val="21"/>
        </w:rPr>
      </w:pPr>
      <w:r w:rsidRPr="00232DF7">
        <w:rPr>
          <w:rFonts w:hint="eastAsia"/>
          <w:sz w:val="20"/>
          <w:szCs w:val="21"/>
        </w:rPr>
        <w:t>注：此表为检查主管医生是否履行告知制度的依据，并会随着病历归档保存，请各医师按上述要求认真填写。</w:t>
      </w:r>
    </w:p>
    <w:p w:rsidR="00E56456" w:rsidRDefault="00E56456" w:rsidP="00E56456">
      <w:pPr>
        <w:rPr>
          <w:szCs w:val="21"/>
        </w:rPr>
      </w:pPr>
      <w:r w:rsidRPr="002C1CEA">
        <w:rPr>
          <w:rFonts w:hint="eastAsia"/>
          <w:szCs w:val="21"/>
        </w:rPr>
        <w:t>使用自费项目</w:t>
      </w:r>
      <w:r w:rsidRPr="002C1CEA">
        <w:rPr>
          <w:rFonts w:hint="eastAsia"/>
          <w:szCs w:val="21"/>
        </w:rPr>
        <w:t>/</w:t>
      </w:r>
      <w:r w:rsidRPr="002C1CEA">
        <w:rPr>
          <w:rFonts w:hint="eastAsia"/>
          <w:szCs w:val="21"/>
        </w:rPr>
        <w:t>部分自费项目</w:t>
      </w:r>
      <w:r w:rsidRPr="002C1CEA">
        <w:rPr>
          <w:rFonts w:hint="eastAsia"/>
          <w:szCs w:val="21"/>
        </w:rPr>
        <w:t>/</w:t>
      </w:r>
      <w:r w:rsidRPr="002C1CEA">
        <w:rPr>
          <w:rFonts w:hint="eastAsia"/>
          <w:szCs w:val="21"/>
        </w:rPr>
        <w:t>不符限制适应症用药知情同意书</w:t>
      </w:r>
      <w:r>
        <w:rPr>
          <w:rFonts w:hint="eastAsia"/>
          <w:szCs w:val="21"/>
        </w:rPr>
        <w:t>延长页</w:t>
      </w:r>
      <w:r>
        <w:rPr>
          <w:rFonts w:hint="eastAsia"/>
          <w:szCs w:val="21"/>
        </w:rPr>
        <w:t xml:space="preserve">                        </w:t>
      </w:r>
      <w:r>
        <w:rPr>
          <w:rFonts w:hint="eastAsia"/>
          <w:szCs w:val="21"/>
        </w:rPr>
        <w:t>页码：</w:t>
      </w:r>
    </w:p>
    <w:tbl>
      <w:tblPr>
        <w:tblStyle w:val="a6"/>
        <w:tblW w:w="0" w:type="auto"/>
        <w:jc w:val="center"/>
        <w:tblLook w:val="04A0" w:firstRow="1" w:lastRow="0" w:firstColumn="1" w:lastColumn="0" w:noHBand="0" w:noVBand="1"/>
      </w:tblPr>
      <w:tblGrid>
        <w:gridCol w:w="2630"/>
        <w:gridCol w:w="1016"/>
        <w:gridCol w:w="1173"/>
        <w:gridCol w:w="1267"/>
        <w:gridCol w:w="1702"/>
        <w:gridCol w:w="1079"/>
        <w:gridCol w:w="1075"/>
      </w:tblGrid>
      <w:tr w:rsidR="00E56456" w:rsidRPr="00E406B0" w:rsidTr="00C14116">
        <w:trPr>
          <w:trHeight w:val="454"/>
          <w:jc w:val="center"/>
        </w:trPr>
        <w:tc>
          <w:tcPr>
            <w:tcW w:w="9942" w:type="dxa"/>
            <w:gridSpan w:val="7"/>
            <w:vAlign w:val="center"/>
          </w:tcPr>
          <w:p w:rsidR="00E56456" w:rsidRPr="00E406B0" w:rsidRDefault="00E56456" w:rsidP="00C14116">
            <w:pPr>
              <w:jc w:val="center"/>
              <w:rPr>
                <w:szCs w:val="21"/>
              </w:rPr>
            </w:pPr>
            <w:r w:rsidRPr="00BA7AD9">
              <w:rPr>
                <w:rFonts w:hint="eastAsia"/>
                <w:b/>
                <w:szCs w:val="21"/>
              </w:rPr>
              <w:lastRenderedPageBreak/>
              <w:t>贵重项目或特殊情况确需逐项告知的，可按下表签名表示同意。</w:t>
            </w: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r w:rsidRPr="00E406B0">
              <w:rPr>
                <w:rFonts w:hint="eastAsia"/>
                <w:szCs w:val="21"/>
              </w:rPr>
              <w:t>药品</w:t>
            </w:r>
            <w:r>
              <w:rPr>
                <w:rFonts w:hint="eastAsia"/>
                <w:szCs w:val="21"/>
              </w:rPr>
              <w:t>/</w:t>
            </w:r>
            <w:r>
              <w:rPr>
                <w:rFonts w:hint="eastAsia"/>
                <w:szCs w:val="21"/>
              </w:rPr>
              <w:t>材料</w:t>
            </w:r>
            <w:r>
              <w:rPr>
                <w:rFonts w:hint="eastAsia"/>
                <w:szCs w:val="21"/>
              </w:rPr>
              <w:t>/</w:t>
            </w:r>
            <w:r>
              <w:rPr>
                <w:rFonts w:hint="eastAsia"/>
                <w:szCs w:val="21"/>
              </w:rPr>
              <w:t>诊疗项目</w:t>
            </w:r>
            <w:r w:rsidRPr="00E406B0">
              <w:rPr>
                <w:rFonts w:hint="eastAsia"/>
                <w:szCs w:val="21"/>
              </w:rPr>
              <w:t>名称</w:t>
            </w:r>
          </w:p>
        </w:tc>
        <w:tc>
          <w:tcPr>
            <w:tcW w:w="1016" w:type="dxa"/>
            <w:vAlign w:val="center"/>
          </w:tcPr>
          <w:p w:rsidR="00E56456" w:rsidRPr="00E406B0" w:rsidRDefault="00E56456" w:rsidP="00C14116">
            <w:pPr>
              <w:jc w:val="center"/>
              <w:rPr>
                <w:szCs w:val="21"/>
              </w:rPr>
            </w:pPr>
            <w:r w:rsidRPr="00E406B0">
              <w:rPr>
                <w:rFonts w:hint="eastAsia"/>
                <w:szCs w:val="21"/>
              </w:rPr>
              <w:t>单价</w:t>
            </w:r>
          </w:p>
        </w:tc>
        <w:tc>
          <w:tcPr>
            <w:tcW w:w="1173" w:type="dxa"/>
            <w:vAlign w:val="center"/>
          </w:tcPr>
          <w:p w:rsidR="00E56456" w:rsidRPr="00E406B0" w:rsidRDefault="00E56456" w:rsidP="00C14116">
            <w:pPr>
              <w:jc w:val="center"/>
              <w:rPr>
                <w:szCs w:val="21"/>
              </w:rPr>
            </w:pPr>
            <w:r w:rsidRPr="00E406B0">
              <w:rPr>
                <w:rFonts w:hint="eastAsia"/>
                <w:szCs w:val="21"/>
              </w:rPr>
              <w:t>单位</w:t>
            </w:r>
          </w:p>
        </w:tc>
        <w:tc>
          <w:tcPr>
            <w:tcW w:w="1267" w:type="dxa"/>
            <w:vAlign w:val="center"/>
          </w:tcPr>
          <w:p w:rsidR="00E56456" w:rsidRPr="00E406B0" w:rsidRDefault="00E56456" w:rsidP="00C14116">
            <w:pPr>
              <w:jc w:val="center"/>
              <w:rPr>
                <w:szCs w:val="21"/>
              </w:rPr>
            </w:pPr>
            <w:r w:rsidRPr="00E406B0">
              <w:rPr>
                <w:rFonts w:hint="eastAsia"/>
                <w:szCs w:val="21"/>
              </w:rPr>
              <w:t>用量</w:t>
            </w:r>
            <w:r>
              <w:rPr>
                <w:rFonts w:hint="eastAsia"/>
                <w:szCs w:val="21"/>
              </w:rPr>
              <w:t>/</w:t>
            </w:r>
            <w:r>
              <w:rPr>
                <w:rFonts w:hint="eastAsia"/>
                <w:szCs w:val="21"/>
              </w:rPr>
              <w:t>次数</w:t>
            </w:r>
          </w:p>
        </w:tc>
        <w:tc>
          <w:tcPr>
            <w:tcW w:w="1702" w:type="dxa"/>
            <w:vAlign w:val="center"/>
          </w:tcPr>
          <w:p w:rsidR="00E56456" w:rsidRPr="00E406B0" w:rsidRDefault="00E56456" w:rsidP="00C14116">
            <w:pPr>
              <w:rPr>
                <w:szCs w:val="21"/>
              </w:rPr>
            </w:pPr>
            <w:r>
              <w:rPr>
                <w:rFonts w:hint="eastAsia"/>
                <w:szCs w:val="21"/>
              </w:rPr>
              <w:t>患者</w:t>
            </w:r>
            <w:r w:rsidRPr="00E406B0">
              <w:rPr>
                <w:rFonts w:hint="eastAsia"/>
                <w:szCs w:val="21"/>
              </w:rPr>
              <w:t>或家属</w:t>
            </w:r>
            <w:r>
              <w:rPr>
                <w:rFonts w:hint="eastAsia"/>
                <w:szCs w:val="21"/>
              </w:rPr>
              <w:t>签名</w:t>
            </w:r>
          </w:p>
        </w:tc>
        <w:tc>
          <w:tcPr>
            <w:tcW w:w="1079" w:type="dxa"/>
            <w:vAlign w:val="center"/>
          </w:tcPr>
          <w:p w:rsidR="00E56456" w:rsidRPr="00E406B0" w:rsidRDefault="00E56456" w:rsidP="00C14116">
            <w:pPr>
              <w:jc w:val="center"/>
              <w:rPr>
                <w:szCs w:val="21"/>
              </w:rPr>
            </w:pPr>
            <w:r w:rsidRPr="00E406B0">
              <w:rPr>
                <w:rFonts w:hint="eastAsia"/>
                <w:szCs w:val="21"/>
              </w:rPr>
              <w:t>医师签名</w:t>
            </w:r>
          </w:p>
        </w:tc>
        <w:tc>
          <w:tcPr>
            <w:tcW w:w="1075" w:type="dxa"/>
            <w:vAlign w:val="center"/>
          </w:tcPr>
          <w:p w:rsidR="00E56456" w:rsidRPr="00E406B0" w:rsidRDefault="00E56456" w:rsidP="00C14116">
            <w:pPr>
              <w:jc w:val="center"/>
              <w:rPr>
                <w:szCs w:val="21"/>
              </w:rPr>
            </w:pPr>
            <w:r w:rsidRPr="00E406B0">
              <w:rPr>
                <w:rFonts w:hint="eastAsia"/>
                <w:szCs w:val="21"/>
              </w:rPr>
              <w:t>日期</w:t>
            </w: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r w:rsidR="00E56456" w:rsidRPr="00E406B0" w:rsidTr="00C14116">
        <w:trPr>
          <w:trHeight w:val="454"/>
          <w:jc w:val="center"/>
        </w:trPr>
        <w:tc>
          <w:tcPr>
            <w:tcW w:w="2630" w:type="dxa"/>
            <w:vAlign w:val="center"/>
          </w:tcPr>
          <w:p w:rsidR="00E56456" w:rsidRPr="00E406B0" w:rsidRDefault="00E56456" w:rsidP="00C14116">
            <w:pPr>
              <w:jc w:val="center"/>
              <w:rPr>
                <w:szCs w:val="21"/>
              </w:rPr>
            </w:pPr>
          </w:p>
        </w:tc>
        <w:tc>
          <w:tcPr>
            <w:tcW w:w="1016" w:type="dxa"/>
            <w:vAlign w:val="center"/>
          </w:tcPr>
          <w:p w:rsidR="00E56456" w:rsidRPr="00E406B0" w:rsidRDefault="00E56456" w:rsidP="00C14116">
            <w:pPr>
              <w:jc w:val="center"/>
              <w:rPr>
                <w:szCs w:val="21"/>
              </w:rPr>
            </w:pPr>
          </w:p>
        </w:tc>
        <w:tc>
          <w:tcPr>
            <w:tcW w:w="1173" w:type="dxa"/>
            <w:vAlign w:val="center"/>
          </w:tcPr>
          <w:p w:rsidR="00E56456" w:rsidRPr="00E406B0" w:rsidRDefault="00E56456" w:rsidP="00C14116">
            <w:pPr>
              <w:jc w:val="center"/>
              <w:rPr>
                <w:szCs w:val="21"/>
              </w:rPr>
            </w:pPr>
          </w:p>
        </w:tc>
        <w:tc>
          <w:tcPr>
            <w:tcW w:w="1267" w:type="dxa"/>
            <w:vAlign w:val="center"/>
          </w:tcPr>
          <w:p w:rsidR="00E56456" w:rsidRPr="00E406B0" w:rsidRDefault="00E56456" w:rsidP="00C14116">
            <w:pPr>
              <w:jc w:val="center"/>
              <w:rPr>
                <w:szCs w:val="21"/>
              </w:rPr>
            </w:pPr>
          </w:p>
        </w:tc>
        <w:tc>
          <w:tcPr>
            <w:tcW w:w="1702" w:type="dxa"/>
            <w:vAlign w:val="center"/>
          </w:tcPr>
          <w:p w:rsidR="00E56456" w:rsidRPr="00E406B0" w:rsidRDefault="00E56456" w:rsidP="00C14116">
            <w:pPr>
              <w:jc w:val="center"/>
              <w:rPr>
                <w:szCs w:val="21"/>
              </w:rPr>
            </w:pPr>
          </w:p>
        </w:tc>
        <w:tc>
          <w:tcPr>
            <w:tcW w:w="1079" w:type="dxa"/>
            <w:vAlign w:val="center"/>
          </w:tcPr>
          <w:p w:rsidR="00E56456" w:rsidRPr="00E406B0" w:rsidRDefault="00E56456" w:rsidP="00C14116">
            <w:pPr>
              <w:jc w:val="center"/>
              <w:rPr>
                <w:szCs w:val="21"/>
              </w:rPr>
            </w:pPr>
          </w:p>
        </w:tc>
        <w:tc>
          <w:tcPr>
            <w:tcW w:w="1075" w:type="dxa"/>
            <w:vAlign w:val="center"/>
          </w:tcPr>
          <w:p w:rsidR="00E56456" w:rsidRPr="00E406B0" w:rsidRDefault="00E56456" w:rsidP="00C14116">
            <w:pPr>
              <w:jc w:val="center"/>
              <w:rPr>
                <w:szCs w:val="21"/>
              </w:rPr>
            </w:pPr>
          </w:p>
        </w:tc>
      </w:tr>
    </w:tbl>
    <w:p w:rsidR="00E56456" w:rsidRPr="00232DF7" w:rsidRDefault="00E56456" w:rsidP="00E56456">
      <w:pPr>
        <w:rPr>
          <w:sz w:val="20"/>
          <w:szCs w:val="21"/>
        </w:rPr>
      </w:pPr>
      <w:r w:rsidRPr="00232DF7">
        <w:rPr>
          <w:rFonts w:hint="eastAsia"/>
          <w:sz w:val="20"/>
          <w:szCs w:val="21"/>
        </w:rPr>
        <w:t>注：此表为检查主管医生是否履行告知制度的依据，并会随着病历归档保存，请各医师按上述要求认真填写。</w:t>
      </w:r>
    </w:p>
    <w:p w:rsidR="00DA4387" w:rsidRPr="00DB2F14" w:rsidRDefault="00DA4387" w:rsidP="00B1229A">
      <w:pPr>
        <w:ind w:leftChars="-85" w:left="1" w:hangingChars="56" w:hanging="179"/>
        <w:jc w:val="left"/>
        <w:rPr>
          <w:rFonts w:ascii="仿宋_GB2312" w:eastAsia="仿宋_GB2312" w:hAnsi="黑体"/>
          <w:sz w:val="32"/>
          <w:szCs w:val="32"/>
        </w:rPr>
      </w:pPr>
      <w:r w:rsidRPr="00DB2F14">
        <w:rPr>
          <w:rFonts w:ascii="仿宋_GB2312" w:eastAsia="仿宋_GB2312" w:hAnsi="黑体" w:hint="eastAsia"/>
          <w:sz w:val="32"/>
          <w:szCs w:val="32"/>
        </w:rPr>
        <w:lastRenderedPageBreak/>
        <w:t>附件</w:t>
      </w:r>
      <w:r w:rsidR="00DB2F14">
        <w:rPr>
          <w:rFonts w:ascii="仿宋_GB2312" w:eastAsia="仿宋_GB2312" w:hAnsi="黑体" w:hint="eastAsia"/>
          <w:sz w:val="32"/>
          <w:szCs w:val="32"/>
        </w:rPr>
        <w:t>3</w:t>
      </w:r>
    </w:p>
    <w:p w:rsidR="00DA4387" w:rsidRDefault="00B1229A" w:rsidP="00DA4387">
      <w:pPr>
        <w:ind w:leftChars="-85" w:left="68" w:hangingChars="56" w:hanging="246"/>
        <w:jc w:val="center"/>
        <w:rPr>
          <w:rFonts w:ascii="黑体" w:eastAsia="黑体" w:hAnsi="黑体"/>
          <w:sz w:val="44"/>
          <w:szCs w:val="44"/>
        </w:rPr>
      </w:pPr>
      <w:r>
        <w:rPr>
          <w:rFonts w:ascii="黑体" w:eastAsia="黑体" w:hAnsi="黑体" w:cs="宋体" w:hint="eastAsia"/>
          <w:color w:val="000000"/>
          <w:kern w:val="0"/>
          <w:sz w:val="44"/>
          <w:szCs w:val="44"/>
        </w:rPr>
        <w:t>广州市医疗保险</w:t>
      </w:r>
      <w:r w:rsidRPr="00383B55">
        <w:rPr>
          <w:rFonts w:ascii="黑体" w:eastAsia="黑体" w:hAnsi="黑体" w:cs="宋体" w:hint="eastAsia"/>
          <w:color w:val="000000"/>
          <w:kern w:val="0"/>
          <w:sz w:val="44"/>
          <w:szCs w:val="44"/>
        </w:rPr>
        <w:t>转诊转院申请表</w:t>
      </w:r>
    </w:p>
    <w:p w:rsidR="00B1229A" w:rsidRPr="00F2073C" w:rsidRDefault="00B1229A" w:rsidP="00B1229A">
      <w:pPr>
        <w:autoSpaceDE w:val="0"/>
        <w:autoSpaceDN w:val="0"/>
        <w:adjustRightInd w:val="0"/>
        <w:spacing w:line="435" w:lineRule="atLeast"/>
        <w:jc w:val="left"/>
        <w:rPr>
          <w:rFonts w:asciiTheme="minorEastAsia" w:eastAsiaTheme="minorEastAsia" w:hAnsiTheme="minorEastAsia" w:cs="宋体"/>
          <w:b/>
          <w:color w:val="000000"/>
          <w:kern w:val="0"/>
          <w:sz w:val="24"/>
        </w:rPr>
      </w:pPr>
      <w:r w:rsidRPr="00F2073C">
        <w:rPr>
          <w:rFonts w:asciiTheme="minorEastAsia" w:eastAsiaTheme="minorEastAsia" w:hAnsiTheme="minorEastAsia" w:cs="宋体" w:hint="eastAsia"/>
          <w:b/>
          <w:color w:val="000000"/>
          <w:kern w:val="0"/>
          <w:sz w:val="24"/>
        </w:rPr>
        <w:t>姓名：            身份证号：                   民族：</w:t>
      </w:r>
    </w:p>
    <w:tbl>
      <w:tblPr>
        <w:tblStyle w:val="a6"/>
        <w:tblW w:w="0" w:type="auto"/>
        <w:tblLook w:val="04A0" w:firstRow="1" w:lastRow="0" w:firstColumn="1" w:lastColumn="0" w:noHBand="0" w:noVBand="1"/>
      </w:tblPr>
      <w:tblGrid>
        <w:gridCol w:w="1809"/>
        <w:gridCol w:w="3261"/>
        <w:gridCol w:w="1842"/>
        <w:gridCol w:w="2966"/>
      </w:tblGrid>
      <w:tr w:rsidR="00B1229A" w:rsidRPr="00F2073C" w:rsidTr="00C14116">
        <w:trPr>
          <w:trHeight w:val="70"/>
        </w:trPr>
        <w:tc>
          <w:tcPr>
            <w:tcW w:w="9878" w:type="dxa"/>
            <w:gridSpan w:val="4"/>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转诊转院维护信息</w:t>
            </w:r>
          </w:p>
        </w:tc>
      </w:tr>
      <w:tr w:rsidR="00B1229A" w:rsidRPr="00F2073C" w:rsidTr="00C14116">
        <w:trPr>
          <w:trHeight w:val="167"/>
        </w:trPr>
        <w:tc>
          <w:tcPr>
            <w:tcW w:w="1809"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F2073C">
              <w:rPr>
                <w:rFonts w:asciiTheme="minorEastAsia" w:eastAsiaTheme="minorEastAsia" w:hAnsiTheme="minorEastAsia" w:cs="宋体" w:hint="eastAsia"/>
                <w:color w:val="000000"/>
                <w:kern w:val="0"/>
                <w:sz w:val="24"/>
              </w:rPr>
              <w:t>转诊类别</w:t>
            </w:r>
          </w:p>
        </w:tc>
        <w:tc>
          <w:tcPr>
            <w:tcW w:w="3261"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F2073C">
              <w:rPr>
                <w:rFonts w:ascii="宋体" w:cs="宋体" w:hint="eastAsia"/>
                <w:color w:val="000000"/>
                <w:kern w:val="0"/>
                <w:sz w:val="24"/>
              </w:rPr>
              <w:t>口生育转院</w:t>
            </w:r>
            <w:r w:rsidRPr="00F2073C">
              <w:rPr>
                <w:rFonts w:ascii="宋体" w:cs="宋体"/>
                <w:color w:val="000000"/>
                <w:kern w:val="0"/>
                <w:sz w:val="24"/>
              </w:rPr>
              <w:t xml:space="preserve">  </w:t>
            </w:r>
            <w:r w:rsidRPr="00F2073C">
              <w:rPr>
                <w:rFonts w:ascii="宋体" w:cs="宋体" w:hint="eastAsia"/>
                <w:color w:val="000000"/>
                <w:kern w:val="0"/>
                <w:sz w:val="24"/>
              </w:rPr>
              <w:t>口普通转院</w:t>
            </w:r>
          </w:p>
        </w:tc>
        <w:tc>
          <w:tcPr>
            <w:tcW w:w="1842"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F2073C">
              <w:rPr>
                <w:rFonts w:ascii="宋体" w:cs="宋体" w:hint="eastAsia"/>
                <w:color w:val="000000"/>
                <w:kern w:val="0"/>
                <w:sz w:val="24"/>
              </w:rPr>
              <w:t>申报来源</w:t>
            </w:r>
          </w:p>
        </w:tc>
        <w:tc>
          <w:tcPr>
            <w:tcW w:w="2966"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定点医疗机构</w:t>
            </w:r>
          </w:p>
        </w:tc>
      </w:tr>
      <w:tr w:rsidR="00B1229A" w:rsidRPr="00F2073C" w:rsidTr="00C14116">
        <w:trPr>
          <w:trHeight w:val="70"/>
        </w:trPr>
        <w:tc>
          <w:tcPr>
            <w:tcW w:w="1809"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疾病诊断</w:t>
            </w:r>
          </w:p>
        </w:tc>
        <w:tc>
          <w:tcPr>
            <w:tcW w:w="8069" w:type="dxa"/>
            <w:gridSpan w:val="3"/>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r w:rsidR="00B1229A" w:rsidRPr="00F2073C" w:rsidTr="00C14116">
        <w:trPr>
          <w:trHeight w:val="70"/>
        </w:trPr>
        <w:tc>
          <w:tcPr>
            <w:tcW w:w="1809" w:type="dxa"/>
            <w:vAlign w:val="center"/>
          </w:tcPr>
          <w:p w:rsidR="00B1229A" w:rsidRPr="00F2073C"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有效日期</w:t>
            </w:r>
          </w:p>
        </w:tc>
        <w:tc>
          <w:tcPr>
            <w:tcW w:w="8069" w:type="dxa"/>
            <w:gridSpan w:val="3"/>
            <w:vAlign w:val="center"/>
          </w:tcPr>
          <w:p w:rsidR="00B1229A" w:rsidRPr="00F2073C" w:rsidRDefault="00B1229A" w:rsidP="00C14116">
            <w:pPr>
              <w:autoSpaceDE w:val="0"/>
              <w:autoSpaceDN w:val="0"/>
              <w:adjustRightInd w:val="0"/>
              <w:spacing w:line="435" w:lineRule="atLeast"/>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年    月    日  至        年    月    日</w:t>
            </w: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转院日期</w:t>
            </w:r>
          </w:p>
        </w:tc>
        <w:tc>
          <w:tcPr>
            <w:tcW w:w="3261" w:type="dxa"/>
            <w:vAlign w:val="center"/>
          </w:tcPr>
          <w:p w:rsidR="00B1229A" w:rsidRDefault="00B1229A" w:rsidP="00C14116">
            <w:pPr>
              <w:autoSpaceDE w:val="0"/>
              <w:autoSpaceDN w:val="0"/>
              <w:adjustRightInd w:val="0"/>
              <w:spacing w:line="435" w:lineRule="atLeast"/>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年    月    日</w:t>
            </w:r>
          </w:p>
        </w:tc>
        <w:tc>
          <w:tcPr>
            <w:tcW w:w="1842"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转往医院</w:t>
            </w:r>
          </w:p>
        </w:tc>
        <w:tc>
          <w:tcPr>
            <w:tcW w:w="2966"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转往地区</w:t>
            </w:r>
          </w:p>
        </w:tc>
        <w:tc>
          <w:tcPr>
            <w:tcW w:w="8069" w:type="dxa"/>
            <w:gridSpan w:val="3"/>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是否转院结算</w:t>
            </w:r>
          </w:p>
        </w:tc>
        <w:tc>
          <w:tcPr>
            <w:tcW w:w="3261"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口是</w:t>
            </w:r>
            <w:r w:rsidRPr="002C601B">
              <w:rPr>
                <w:rFonts w:ascii="宋体" w:cs="宋体"/>
                <w:color w:val="000000"/>
                <w:kern w:val="0"/>
                <w:sz w:val="24"/>
              </w:rPr>
              <w:t xml:space="preserve">  </w:t>
            </w:r>
            <w:r w:rsidRPr="002C601B">
              <w:rPr>
                <w:rFonts w:ascii="宋体" w:cs="宋体" w:hint="eastAsia"/>
                <w:color w:val="000000"/>
                <w:kern w:val="0"/>
                <w:sz w:val="24"/>
              </w:rPr>
              <w:t>口否</w:t>
            </w:r>
          </w:p>
        </w:tc>
        <w:tc>
          <w:tcPr>
            <w:tcW w:w="1842"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医院同意转院</w:t>
            </w:r>
          </w:p>
        </w:tc>
        <w:tc>
          <w:tcPr>
            <w:tcW w:w="2966"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color w:val="000000"/>
                <w:kern w:val="0"/>
                <w:sz w:val="24"/>
              </w:rPr>
              <w:t>口是</w:t>
            </w:r>
            <w:r w:rsidRPr="002C601B">
              <w:rPr>
                <w:rFonts w:ascii="宋体" w:cs="宋体"/>
                <w:color w:val="000000"/>
                <w:kern w:val="0"/>
                <w:sz w:val="24"/>
              </w:rPr>
              <w:t xml:space="preserve">  </w:t>
            </w:r>
            <w:r w:rsidRPr="002C601B">
              <w:rPr>
                <w:rFonts w:ascii="宋体" w:cs="宋体" w:hint="eastAsia"/>
                <w:color w:val="000000"/>
                <w:kern w:val="0"/>
                <w:sz w:val="24"/>
              </w:rPr>
              <w:t>口否</w:t>
            </w: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left"/>
              <w:rPr>
                <w:rFonts w:ascii="宋体" w:cs="宋体"/>
                <w:color w:val="000000"/>
                <w:kern w:val="0"/>
                <w:sz w:val="24"/>
              </w:rPr>
            </w:pPr>
            <w:r w:rsidRPr="002C601B">
              <w:rPr>
                <w:rFonts w:ascii="宋体" w:cs="宋体" w:hint="eastAsia"/>
                <w:color w:val="000000"/>
                <w:kern w:val="0"/>
                <w:sz w:val="24"/>
              </w:rPr>
              <w:t>转出医院意见（至多</w:t>
            </w:r>
            <w:r w:rsidRPr="002C601B">
              <w:rPr>
                <w:rFonts w:ascii="宋体" w:cs="宋体"/>
                <w:color w:val="000000"/>
                <w:kern w:val="0"/>
                <w:sz w:val="24"/>
              </w:rPr>
              <w:t>200</w:t>
            </w:r>
            <w:r w:rsidRPr="002C601B">
              <w:rPr>
                <w:rFonts w:ascii="宋体" w:cs="宋体" w:hint="eastAsia"/>
                <w:color w:val="000000"/>
                <w:kern w:val="0"/>
                <w:sz w:val="24"/>
              </w:rPr>
              <w:t>字）</w:t>
            </w:r>
          </w:p>
          <w:p w:rsidR="00B1229A" w:rsidRDefault="00B1229A" w:rsidP="00C14116">
            <w:pPr>
              <w:autoSpaceDE w:val="0"/>
              <w:autoSpaceDN w:val="0"/>
              <w:adjustRightInd w:val="0"/>
              <w:spacing w:line="435" w:lineRule="atLeast"/>
              <w:jc w:val="left"/>
              <w:rPr>
                <w:rFonts w:ascii="宋体" w:cs="宋体"/>
                <w:color w:val="000000"/>
                <w:kern w:val="0"/>
                <w:sz w:val="24"/>
              </w:rPr>
            </w:pPr>
          </w:p>
          <w:p w:rsidR="00B1229A" w:rsidRPr="0011298E" w:rsidRDefault="00B1229A" w:rsidP="00C14116">
            <w:pPr>
              <w:autoSpaceDE w:val="0"/>
              <w:autoSpaceDN w:val="0"/>
              <w:adjustRightInd w:val="0"/>
              <w:spacing w:line="435" w:lineRule="atLeast"/>
              <w:jc w:val="left"/>
              <w:rPr>
                <w:rFonts w:ascii="宋体" w:cs="宋体"/>
                <w:color w:val="000000"/>
                <w:kern w:val="0"/>
                <w:sz w:val="24"/>
              </w:rPr>
            </w:pP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left"/>
              <w:rPr>
                <w:rFonts w:ascii="宋体" w:cs="宋体"/>
                <w:color w:val="000000"/>
                <w:kern w:val="0"/>
                <w:sz w:val="24"/>
              </w:rPr>
            </w:pPr>
            <w:r w:rsidRPr="002C601B">
              <w:rPr>
                <w:rFonts w:ascii="宋体" w:cs="宋体" w:hint="eastAsia"/>
                <w:color w:val="000000"/>
                <w:kern w:val="0"/>
                <w:sz w:val="24"/>
              </w:rPr>
              <w:t>医嘱（至多</w:t>
            </w:r>
            <w:r w:rsidRPr="002C601B">
              <w:rPr>
                <w:rFonts w:ascii="宋体" w:cs="宋体"/>
                <w:color w:val="000000"/>
                <w:kern w:val="0"/>
                <w:sz w:val="24"/>
              </w:rPr>
              <w:t>200</w:t>
            </w:r>
            <w:r w:rsidRPr="002C601B">
              <w:rPr>
                <w:rFonts w:ascii="宋体" w:cs="宋体" w:hint="eastAsia"/>
                <w:color w:val="000000"/>
                <w:kern w:val="0"/>
                <w:sz w:val="24"/>
              </w:rPr>
              <w:t>字）</w:t>
            </w:r>
          </w:p>
          <w:p w:rsidR="00B1229A" w:rsidRDefault="00B1229A" w:rsidP="00C14116">
            <w:pPr>
              <w:autoSpaceDE w:val="0"/>
              <w:autoSpaceDN w:val="0"/>
              <w:adjustRightInd w:val="0"/>
              <w:spacing w:line="435" w:lineRule="atLeast"/>
              <w:jc w:val="left"/>
              <w:rPr>
                <w:rFonts w:asciiTheme="minorEastAsia" w:eastAsiaTheme="minorEastAsia" w:hAnsiTheme="minorEastAsia" w:cs="宋体"/>
                <w:color w:val="000000"/>
                <w:kern w:val="0"/>
                <w:sz w:val="24"/>
              </w:rPr>
            </w:pPr>
          </w:p>
          <w:p w:rsidR="00B1229A" w:rsidRDefault="00B1229A" w:rsidP="00C14116">
            <w:pPr>
              <w:autoSpaceDE w:val="0"/>
              <w:autoSpaceDN w:val="0"/>
              <w:adjustRightInd w:val="0"/>
              <w:spacing w:line="435" w:lineRule="atLeast"/>
              <w:jc w:val="left"/>
              <w:rPr>
                <w:rFonts w:asciiTheme="minorEastAsia" w:eastAsiaTheme="minorEastAsia" w:hAnsiTheme="minorEastAsia" w:cs="宋体"/>
                <w:color w:val="000000"/>
                <w:kern w:val="0"/>
                <w:sz w:val="24"/>
              </w:rPr>
            </w:pP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left"/>
              <w:rPr>
                <w:rFonts w:ascii="宋体" w:cs="宋体"/>
                <w:color w:val="000000"/>
                <w:kern w:val="0"/>
                <w:sz w:val="24"/>
              </w:rPr>
            </w:pPr>
            <w:r w:rsidRPr="002C601B">
              <w:rPr>
                <w:rFonts w:ascii="宋体" w:cs="宋体" w:hint="eastAsia"/>
                <w:color w:val="000000"/>
                <w:kern w:val="0"/>
                <w:sz w:val="24"/>
              </w:rPr>
              <w:t>病情描述（至多</w:t>
            </w:r>
            <w:r w:rsidRPr="002C601B">
              <w:rPr>
                <w:rFonts w:ascii="宋体" w:cs="宋体"/>
                <w:color w:val="000000"/>
                <w:kern w:val="0"/>
                <w:sz w:val="24"/>
              </w:rPr>
              <w:t>200</w:t>
            </w:r>
            <w:r w:rsidRPr="002C601B">
              <w:rPr>
                <w:rFonts w:ascii="宋体" w:cs="宋体" w:hint="eastAsia"/>
                <w:color w:val="000000"/>
                <w:kern w:val="0"/>
                <w:sz w:val="24"/>
              </w:rPr>
              <w:t>字）</w:t>
            </w:r>
          </w:p>
          <w:p w:rsidR="00B1229A" w:rsidRDefault="00B1229A" w:rsidP="00C14116">
            <w:pPr>
              <w:autoSpaceDE w:val="0"/>
              <w:autoSpaceDN w:val="0"/>
              <w:adjustRightInd w:val="0"/>
              <w:spacing w:line="435" w:lineRule="atLeast"/>
              <w:jc w:val="left"/>
              <w:rPr>
                <w:rFonts w:ascii="宋体" w:cs="宋体"/>
                <w:color w:val="000000"/>
                <w:kern w:val="0"/>
                <w:sz w:val="24"/>
              </w:rPr>
            </w:pPr>
          </w:p>
          <w:p w:rsidR="00B1229A" w:rsidRPr="002C601B" w:rsidRDefault="00B1229A" w:rsidP="00C14116">
            <w:pPr>
              <w:autoSpaceDE w:val="0"/>
              <w:autoSpaceDN w:val="0"/>
              <w:adjustRightInd w:val="0"/>
              <w:spacing w:line="435" w:lineRule="atLeast"/>
              <w:jc w:val="left"/>
              <w:rPr>
                <w:rFonts w:ascii="宋体" w:cs="宋体"/>
                <w:color w:val="000000"/>
                <w:kern w:val="0"/>
                <w:sz w:val="24"/>
              </w:rPr>
            </w:pP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left"/>
              <w:rPr>
                <w:rFonts w:ascii="宋体" w:cs="宋体"/>
                <w:color w:val="000000"/>
                <w:kern w:val="0"/>
                <w:sz w:val="24"/>
              </w:rPr>
            </w:pPr>
            <w:r w:rsidRPr="002C601B">
              <w:rPr>
                <w:rFonts w:ascii="宋体" w:cs="宋体" w:hint="eastAsia"/>
                <w:color w:val="000000"/>
                <w:kern w:val="0"/>
                <w:sz w:val="24"/>
              </w:rPr>
              <w:t>转院原因（至多</w:t>
            </w:r>
            <w:r w:rsidRPr="002C601B">
              <w:rPr>
                <w:rFonts w:ascii="宋体" w:cs="宋体"/>
                <w:color w:val="000000"/>
                <w:kern w:val="0"/>
                <w:sz w:val="24"/>
              </w:rPr>
              <w:t>200</w:t>
            </w:r>
            <w:r w:rsidRPr="002C601B">
              <w:rPr>
                <w:rFonts w:ascii="宋体" w:cs="宋体" w:hint="eastAsia"/>
                <w:color w:val="000000"/>
                <w:kern w:val="0"/>
                <w:sz w:val="24"/>
              </w:rPr>
              <w:t>字）</w:t>
            </w:r>
          </w:p>
          <w:p w:rsidR="00B1229A" w:rsidRPr="002C601B" w:rsidRDefault="00B1229A" w:rsidP="00C14116">
            <w:pPr>
              <w:autoSpaceDE w:val="0"/>
              <w:autoSpaceDN w:val="0"/>
              <w:adjustRightInd w:val="0"/>
              <w:spacing w:line="435" w:lineRule="atLeast"/>
              <w:jc w:val="left"/>
              <w:rPr>
                <w:rFonts w:ascii="宋体" w:cs="宋体"/>
                <w:color w:val="000000"/>
                <w:kern w:val="0"/>
                <w:sz w:val="24"/>
              </w:rPr>
            </w:pP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left"/>
              <w:rPr>
                <w:rFonts w:ascii="宋体" w:cs="宋体"/>
                <w:color w:val="000000"/>
                <w:kern w:val="0"/>
                <w:sz w:val="24"/>
              </w:rPr>
            </w:pPr>
            <w:r w:rsidRPr="002C601B">
              <w:rPr>
                <w:rFonts w:ascii="宋体" w:cs="宋体" w:hint="eastAsia"/>
                <w:color w:val="000000"/>
                <w:kern w:val="0"/>
                <w:sz w:val="24"/>
              </w:rPr>
              <w:t>备注（至多</w:t>
            </w:r>
            <w:r w:rsidRPr="002C601B">
              <w:rPr>
                <w:rFonts w:ascii="宋体" w:cs="宋体"/>
                <w:color w:val="000000"/>
                <w:kern w:val="0"/>
                <w:sz w:val="24"/>
              </w:rPr>
              <w:t>200</w:t>
            </w:r>
            <w:r w:rsidRPr="002C601B">
              <w:rPr>
                <w:rFonts w:ascii="宋体" w:cs="宋体" w:hint="eastAsia"/>
                <w:color w:val="000000"/>
                <w:kern w:val="0"/>
                <w:sz w:val="24"/>
              </w:rPr>
              <w:t>字）</w:t>
            </w:r>
          </w:p>
          <w:p w:rsidR="00B1229A" w:rsidRPr="002C601B" w:rsidRDefault="00B1229A" w:rsidP="00C14116">
            <w:pPr>
              <w:autoSpaceDE w:val="0"/>
              <w:autoSpaceDN w:val="0"/>
              <w:adjustRightInd w:val="0"/>
              <w:spacing w:line="435" w:lineRule="atLeast"/>
              <w:jc w:val="left"/>
              <w:rPr>
                <w:rFonts w:ascii="宋体" w:cs="宋体"/>
                <w:color w:val="000000"/>
                <w:kern w:val="0"/>
                <w:sz w:val="24"/>
              </w:rPr>
            </w:pPr>
          </w:p>
        </w:tc>
      </w:tr>
      <w:tr w:rsidR="00B1229A" w:rsidRPr="00F2073C" w:rsidTr="00C14116">
        <w:trPr>
          <w:trHeight w:val="70"/>
        </w:trPr>
        <w:tc>
          <w:tcPr>
            <w:tcW w:w="9878" w:type="dxa"/>
            <w:gridSpan w:val="4"/>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r w:rsidRPr="002C601B">
              <w:rPr>
                <w:rFonts w:ascii="宋体" w:cs="宋体" w:hint="eastAsia"/>
                <w:b/>
                <w:color w:val="000000"/>
                <w:kern w:val="0"/>
                <w:sz w:val="24"/>
              </w:rPr>
              <w:t>代办人信息</w:t>
            </w: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姓  名</w:t>
            </w:r>
          </w:p>
        </w:tc>
        <w:tc>
          <w:tcPr>
            <w:tcW w:w="3261"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c>
          <w:tcPr>
            <w:tcW w:w="1842"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关</w:t>
            </w:r>
            <w:r>
              <w:rPr>
                <w:rFonts w:ascii="宋体" w:cs="宋体" w:hint="eastAsia"/>
                <w:color w:val="000000"/>
                <w:kern w:val="0"/>
                <w:sz w:val="24"/>
              </w:rPr>
              <w:t xml:space="preserve">  </w:t>
            </w:r>
            <w:r w:rsidRPr="002C601B">
              <w:rPr>
                <w:rFonts w:ascii="宋体" w:cs="宋体" w:hint="eastAsia"/>
                <w:color w:val="000000"/>
                <w:kern w:val="0"/>
                <w:sz w:val="24"/>
              </w:rPr>
              <w:t>系</w:t>
            </w:r>
          </w:p>
        </w:tc>
        <w:tc>
          <w:tcPr>
            <w:tcW w:w="2966"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证件类型</w:t>
            </w:r>
          </w:p>
        </w:tc>
        <w:tc>
          <w:tcPr>
            <w:tcW w:w="3261"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c>
          <w:tcPr>
            <w:tcW w:w="1842"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证件号码</w:t>
            </w:r>
          </w:p>
        </w:tc>
        <w:tc>
          <w:tcPr>
            <w:tcW w:w="2966"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r w:rsidR="00B1229A" w:rsidRPr="00F2073C" w:rsidTr="00C14116">
        <w:trPr>
          <w:trHeight w:val="70"/>
        </w:trPr>
        <w:tc>
          <w:tcPr>
            <w:tcW w:w="1809"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联系方式</w:t>
            </w:r>
          </w:p>
        </w:tc>
        <w:tc>
          <w:tcPr>
            <w:tcW w:w="3261"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c>
          <w:tcPr>
            <w:tcW w:w="1842" w:type="dxa"/>
            <w:vAlign w:val="center"/>
          </w:tcPr>
          <w:p w:rsidR="00B1229A" w:rsidRPr="002C601B" w:rsidRDefault="00B1229A" w:rsidP="00C14116">
            <w:pPr>
              <w:autoSpaceDE w:val="0"/>
              <w:autoSpaceDN w:val="0"/>
              <w:adjustRightInd w:val="0"/>
              <w:spacing w:line="435" w:lineRule="atLeast"/>
              <w:jc w:val="center"/>
              <w:rPr>
                <w:rFonts w:ascii="宋体" w:cs="宋体"/>
                <w:color w:val="000000"/>
                <w:kern w:val="0"/>
                <w:sz w:val="24"/>
              </w:rPr>
            </w:pPr>
            <w:r w:rsidRPr="002C601B">
              <w:rPr>
                <w:rFonts w:ascii="宋体" w:cs="宋体" w:hint="eastAsia"/>
                <w:color w:val="000000"/>
                <w:kern w:val="0"/>
                <w:sz w:val="24"/>
              </w:rPr>
              <w:t>联系地址</w:t>
            </w:r>
          </w:p>
        </w:tc>
        <w:tc>
          <w:tcPr>
            <w:tcW w:w="2966" w:type="dxa"/>
            <w:vAlign w:val="center"/>
          </w:tcPr>
          <w:p w:rsidR="00B1229A" w:rsidRDefault="00B1229A" w:rsidP="00C14116">
            <w:pPr>
              <w:autoSpaceDE w:val="0"/>
              <w:autoSpaceDN w:val="0"/>
              <w:adjustRightInd w:val="0"/>
              <w:spacing w:line="435" w:lineRule="atLeast"/>
              <w:jc w:val="center"/>
              <w:rPr>
                <w:rFonts w:asciiTheme="minorEastAsia" w:eastAsiaTheme="minorEastAsia" w:hAnsiTheme="minorEastAsia" w:cs="宋体"/>
                <w:color w:val="000000"/>
                <w:kern w:val="0"/>
                <w:sz w:val="24"/>
              </w:rPr>
            </w:pPr>
          </w:p>
        </w:tc>
      </w:tr>
    </w:tbl>
    <w:p w:rsidR="00B1229A" w:rsidRPr="00A26346" w:rsidRDefault="00B1229A" w:rsidP="00B1229A">
      <w:pPr>
        <w:autoSpaceDE w:val="0"/>
        <w:autoSpaceDN w:val="0"/>
        <w:adjustRightInd w:val="0"/>
        <w:spacing w:line="435" w:lineRule="atLeast"/>
        <w:jc w:val="left"/>
        <w:rPr>
          <w:rFonts w:asciiTheme="minorEastAsia" w:eastAsiaTheme="minorEastAsia" w:hAnsiTheme="minorEastAsia" w:cs="宋体"/>
          <w:b/>
          <w:color w:val="000000"/>
          <w:kern w:val="0"/>
          <w:sz w:val="24"/>
        </w:rPr>
      </w:pPr>
      <w:r w:rsidRPr="002C601B">
        <w:rPr>
          <w:rFonts w:ascii="宋体" w:cs="宋体" w:hint="eastAsia"/>
          <w:color w:val="000000"/>
          <w:kern w:val="0"/>
          <w:sz w:val="24"/>
        </w:rPr>
        <w:t>医生签名</w:t>
      </w:r>
      <w:r>
        <w:rPr>
          <w:rFonts w:ascii="宋体" w:cs="宋体" w:hint="eastAsia"/>
          <w:color w:val="000000"/>
          <w:kern w:val="0"/>
          <w:sz w:val="24"/>
        </w:rPr>
        <w:t xml:space="preserve">：                   </w:t>
      </w:r>
      <w:r w:rsidRPr="002C601B">
        <w:rPr>
          <w:rFonts w:ascii="宋体" w:cs="宋体" w:hint="eastAsia"/>
          <w:color w:val="000000"/>
          <w:kern w:val="0"/>
          <w:sz w:val="24"/>
        </w:rPr>
        <w:t>主任签名</w:t>
      </w:r>
      <w:r>
        <w:rPr>
          <w:rFonts w:ascii="宋体" w:cs="宋体" w:hint="eastAsia"/>
          <w:color w:val="000000"/>
          <w:kern w:val="0"/>
          <w:sz w:val="24"/>
        </w:rPr>
        <w:t xml:space="preserve">：                 </w:t>
      </w:r>
      <w:r w:rsidRPr="002C601B">
        <w:rPr>
          <w:rFonts w:ascii="宋体" w:cs="宋体" w:hint="eastAsia"/>
          <w:color w:val="000000"/>
          <w:kern w:val="0"/>
          <w:sz w:val="24"/>
        </w:rPr>
        <w:t>科室盖章</w:t>
      </w:r>
    </w:p>
    <w:p w:rsidR="0024706A" w:rsidRDefault="0024706A" w:rsidP="00B1229A">
      <w:pPr>
        <w:ind w:leftChars="-85" w:left="1" w:hangingChars="56" w:hanging="179"/>
        <w:jc w:val="left"/>
        <w:rPr>
          <w:rFonts w:ascii="仿宋_GB2312" w:eastAsia="仿宋_GB2312" w:hAnsi="黑体"/>
          <w:sz w:val="32"/>
          <w:szCs w:val="32"/>
        </w:rPr>
      </w:pPr>
      <w:r w:rsidRPr="00DB2F14">
        <w:rPr>
          <w:rFonts w:ascii="仿宋_GB2312" w:eastAsia="仿宋_GB2312" w:hAnsi="黑体" w:hint="eastAsia"/>
          <w:sz w:val="32"/>
          <w:szCs w:val="32"/>
        </w:rPr>
        <w:lastRenderedPageBreak/>
        <w:t>附件</w:t>
      </w:r>
      <w:r w:rsidR="00DB2F14">
        <w:rPr>
          <w:rFonts w:ascii="仿宋_GB2312" w:eastAsia="仿宋_GB2312" w:hAnsi="黑体" w:hint="eastAsia"/>
          <w:sz w:val="32"/>
          <w:szCs w:val="32"/>
        </w:rPr>
        <w:t>4</w:t>
      </w:r>
    </w:p>
    <w:p w:rsidR="00DB2F14" w:rsidRPr="00DB2F14" w:rsidRDefault="00DB2F14" w:rsidP="00B1229A">
      <w:pPr>
        <w:ind w:leftChars="-85" w:left="1" w:hangingChars="56" w:hanging="179"/>
        <w:jc w:val="left"/>
        <w:rPr>
          <w:rFonts w:ascii="仿宋_GB2312" w:eastAsia="仿宋_GB2312" w:hAnsi="黑体"/>
          <w:sz w:val="32"/>
          <w:szCs w:val="32"/>
        </w:rPr>
      </w:pPr>
    </w:p>
    <w:p w:rsidR="00E56456" w:rsidRPr="00DB2F14" w:rsidRDefault="00B1229A" w:rsidP="00DB2F14">
      <w:pPr>
        <w:ind w:leftChars="-85" w:left="68" w:hangingChars="56" w:hanging="246"/>
        <w:jc w:val="center"/>
        <w:rPr>
          <w:rFonts w:ascii="黑体" w:eastAsia="黑体" w:hAnsi="黑体"/>
          <w:sz w:val="44"/>
          <w:szCs w:val="44"/>
        </w:rPr>
      </w:pPr>
      <w:r>
        <w:rPr>
          <w:rFonts w:ascii="黑体" w:eastAsia="黑体" w:hAnsi="黑体" w:hint="eastAsia"/>
          <w:sz w:val="44"/>
          <w:szCs w:val="44"/>
        </w:rPr>
        <w:t>广州市医疗保险</w:t>
      </w:r>
      <w:r w:rsidR="0024706A" w:rsidRPr="0024706A">
        <w:rPr>
          <w:rFonts w:ascii="黑体" w:eastAsia="黑体" w:hAnsi="黑体" w:hint="eastAsia"/>
          <w:sz w:val="44"/>
          <w:szCs w:val="44"/>
        </w:rPr>
        <w:t>参保人</w:t>
      </w:r>
      <w:r>
        <w:rPr>
          <w:rFonts w:ascii="黑体" w:eastAsia="黑体" w:hAnsi="黑体" w:hint="eastAsia"/>
          <w:sz w:val="44"/>
          <w:szCs w:val="44"/>
        </w:rPr>
        <w:t>员</w:t>
      </w:r>
      <w:r w:rsidR="0024706A" w:rsidRPr="0024706A">
        <w:rPr>
          <w:rFonts w:ascii="黑体" w:eastAsia="黑体" w:hAnsi="黑体" w:hint="eastAsia"/>
          <w:sz w:val="44"/>
          <w:szCs w:val="44"/>
        </w:rPr>
        <w:t>转自费住院告知书</w:t>
      </w:r>
    </w:p>
    <w:p w:rsidR="00E56456" w:rsidRDefault="00E56456" w:rsidP="0024706A">
      <w:pPr>
        <w:ind w:left="1" w:firstLineChars="160" w:firstLine="707"/>
        <w:jc w:val="left"/>
        <w:rPr>
          <w:rFonts w:ascii="黑体" w:eastAsia="黑体" w:hAnsi="黑体"/>
          <w:b/>
          <w:sz w:val="44"/>
          <w:szCs w:val="44"/>
        </w:rPr>
      </w:pPr>
    </w:p>
    <w:p w:rsidR="0024706A" w:rsidRPr="00DB2F14" w:rsidRDefault="0024706A" w:rsidP="0024706A">
      <w:pPr>
        <w:ind w:firstLineChars="221" w:firstLine="707"/>
        <w:jc w:val="left"/>
        <w:rPr>
          <w:rFonts w:ascii="仿宋_GB2312" w:eastAsia="仿宋_GB2312" w:hAnsiTheme="minorEastAsia"/>
          <w:sz w:val="32"/>
          <w:szCs w:val="32"/>
        </w:rPr>
      </w:pPr>
      <w:r w:rsidRPr="00DB2F14">
        <w:rPr>
          <w:rFonts w:ascii="仿宋_GB2312" w:eastAsia="仿宋_GB2312" w:hAnsiTheme="minorEastAsia" w:hint="eastAsia"/>
          <w:sz w:val="32"/>
          <w:szCs w:val="32"/>
        </w:rPr>
        <w:t>参保患者</w:t>
      </w:r>
      <w:r w:rsidRPr="00DB2F14">
        <w:rPr>
          <w:rFonts w:ascii="仿宋_GB2312" w:eastAsia="仿宋_GB2312" w:hAnsiTheme="minorEastAsia" w:hint="eastAsia"/>
          <w:sz w:val="32"/>
          <w:szCs w:val="32"/>
          <w:u w:val="single"/>
        </w:rPr>
        <w:t xml:space="preserve">        </w:t>
      </w:r>
      <w:r w:rsidRPr="00DB2F14">
        <w:rPr>
          <w:rFonts w:ascii="仿宋_GB2312" w:eastAsia="仿宋_GB2312" w:hAnsiTheme="minorEastAsia" w:hint="eastAsia"/>
          <w:sz w:val="32"/>
          <w:szCs w:val="32"/>
        </w:rPr>
        <w:t>（身份证：</w:t>
      </w:r>
      <w:r w:rsidRPr="00DB2F14">
        <w:rPr>
          <w:rFonts w:ascii="仿宋_GB2312" w:eastAsia="仿宋_GB2312" w:hAnsiTheme="minorEastAsia" w:hint="eastAsia"/>
          <w:sz w:val="32"/>
          <w:szCs w:val="32"/>
          <w:u w:val="single"/>
        </w:rPr>
        <w:t xml:space="preserve">                    </w:t>
      </w:r>
      <w:r w:rsidRPr="00DB2F14">
        <w:rPr>
          <w:rFonts w:ascii="仿宋_GB2312" w:eastAsia="仿宋_GB2312" w:hAnsiTheme="minorEastAsia" w:hint="eastAsia"/>
          <w:sz w:val="32"/>
          <w:szCs w:val="32"/>
        </w:rPr>
        <w:t>）在我院住院治疗后，病情恢复良好，根据临床科室医生诊断，已达到出院标准，建议参保患者出院，定期门诊治疗。</w:t>
      </w:r>
    </w:p>
    <w:p w:rsidR="0024706A" w:rsidRPr="00DB2F14" w:rsidRDefault="0024706A" w:rsidP="0024706A">
      <w:pPr>
        <w:ind w:firstLineChars="160" w:firstLine="512"/>
        <w:jc w:val="left"/>
        <w:rPr>
          <w:rFonts w:ascii="仿宋_GB2312" w:eastAsia="仿宋_GB2312" w:hAnsiTheme="minorEastAsia"/>
          <w:sz w:val="32"/>
          <w:szCs w:val="32"/>
        </w:rPr>
      </w:pPr>
      <w:r w:rsidRPr="00DB2F14">
        <w:rPr>
          <w:rFonts w:ascii="仿宋_GB2312" w:eastAsia="仿宋_GB2312" w:hAnsiTheme="minorEastAsia" w:hint="eastAsia"/>
          <w:sz w:val="32"/>
          <w:szCs w:val="32"/>
        </w:rPr>
        <w:t>现参保患者及家属拒绝出院，</w:t>
      </w:r>
      <w:bookmarkStart w:id="0" w:name="_GoBack"/>
      <w:bookmarkEnd w:id="0"/>
      <w:r w:rsidRPr="00DB2F14">
        <w:rPr>
          <w:rFonts w:ascii="仿宋_GB2312" w:eastAsia="仿宋_GB2312" w:hAnsiTheme="minorEastAsia" w:hint="eastAsia"/>
          <w:sz w:val="32"/>
          <w:szCs w:val="32"/>
        </w:rPr>
        <w:t>要求继续在我院住院治疗，根据医保管理要求，对符合出院条件而拒绝出院的参保患者的后续治疗费用转为自费处理，由患者个人支付。</w:t>
      </w:r>
    </w:p>
    <w:p w:rsidR="0024706A" w:rsidRPr="00DB2F14" w:rsidRDefault="0024706A" w:rsidP="0024706A">
      <w:pPr>
        <w:ind w:firstLineChars="160" w:firstLine="512"/>
        <w:jc w:val="left"/>
        <w:rPr>
          <w:rFonts w:ascii="仿宋_GB2312" w:eastAsia="仿宋_GB2312" w:hAnsiTheme="minorEastAsia"/>
          <w:sz w:val="32"/>
          <w:szCs w:val="32"/>
        </w:rPr>
      </w:pPr>
      <w:r w:rsidRPr="00DB2F14">
        <w:rPr>
          <w:rFonts w:ascii="仿宋_GB2312" w:eastAsia="仿宋_GB2312" w:hAnsiTheme="minorEastAsia" w:hint="eastAsia"/>
          <w:sz w:val="32"/>
          <w:szCs w:val="32"/>
        </w:rPr>
        <w:t>（以上情况属实，我同意转自费住院继续治疗。）</w:t>
      </w:r>
    </w:p>
    <w:p w:rsidR="0024706A" w:rsidRPr="00DB2F14" w:rsidRDefault="0024706A" w:rsidP="0024706A">
      <w:pPr>
        <w:ind w:firstLineChars="160" w:firstLine="512"/>
        <w:jc w:val="left"/>
        <w:rPr>
          <w:rFonts w:ascii="仿宋_GB2312" w:eastAsia="仿宋_GB2312" w:hAnsiTheme="minorEastAsia"/>
          <w:sz w:val="32"/>
          <w:szCs w:val="32"/>
        </w:rPr>
      </w:pPr>
      <w:r w:rsidRPr="00DB2F14">
        <w:rPr>
          <w:rFonts w:ascii="仿宋_GB2312" w:eastAsia="仿宋_GB2312" w:hAnsiTheme="minorEastAsia" w:hint="eastAsia"/>
          <w:sz w:val="32"/>
          <w:szCs w:val="32"/>
          <w:u w:val="single"/>
        </w:rPr>
        <w:t xml:space="preserve">                                                       </w:t>
      </w:r>
      <w:r w:rsidRPr="00DB2F14">
        <w:rPr>
          <w:rFonts w:ascii="仿宋_GB2312" w:eastAsia="仿宋_GB2312" w:hAnsiTheme="minorEastAsia" w:hint="eastAsia"/>
          <w:sz w:val="32"/>
          <w:szCs w:val="32"/>
        </w:rPr>
        <w:t>。</w:t>
      </w:r>
    </w:p>
    <w:p w:rsidR="00DB2F14" w:rsidRDefault="00DB2F14" w:rsidP="0024706A">
      <w:pPr>
        <w:ind w:firstLineChars="160" w:firstLine="512"/>
        <w:jc w:val="center"/>
        <w:rPr>
          <w:rFonts w:ascii="仿宋_GB2312" w:eastAsia="仿宋_GB2312" w:hAnsiTheme="minorEastAsia"/>
          <w:sz w:val="32"/>
          <w:szCs w:val="32"/>
        </w:rPr>
      </w:pPr>
    </w:p>
    <w:p w:rsidR="00DB2F14" w:rsidRDefault="00DB2F14" w:rsidP="0024706A">
      <w:pPr>
        <w:ind w:firstLineChars="160" w:firstLine="512"/>
        <w:jc w:val="center"/>
        <w:rPr>
          <w:rFonts w:ascii="仿宋_GB2312" w:eastAsia="仿宋_GB2312" w:hAnsiTheme="minorEastAsia"/>
          <w:sz w:val="32"/>
          <w:szCs w:val="32"/>
        </w:rPr>
      </w:pPr>
    </w:p>
    <w:p w:rsidR="0024706A" w:rsidRPr="00DB2F14" w:rsidRDefault="0024706A" w:rsidP="0024706A">
      <w:pPr>
        <w:ind w:firstLineChars="160" w:firstLine="512"/>
        <w:jc w:val="center"/>
        <w:rPr>
          <w:rFonts w:ascii="仿宋_GB2312" w:eastAsia="仿宋_GB2312" w:hAnsiTheme="minorEastAsia"/>
          <w:sz w:val="32"/>
          <w:szCs w:val="32"/>
        </w:rPr>
      </w:pPr>
      <w:r w:rsidRPr="00DB2F14">
        <w:rPr>
          <w:rFonts w:ascii="仿宋_GB2312" w:eastAsia="仿宋_GB2312" w:hAnsiTheme="minorEastAsia" w:hint="eastAsia"/>
          <w:sz w:val="32"/>
          <w:szCs w:val="32"/>
        </w:rPr>
        <w:t xml:space="preserve"> 患者/患者家属签名：</w:t>
      </w:r>
    </w:p>
    <w:p w:rsidR="0024706A" w:rsidRPr="00DB2F14" w:rsidRDefault="0024706A" w:rsidP="0024706A">
      <w:pPr>
        <w:ind w:firstLineChars="160" w:firstLine="512"/>
        <w:jc w:val="center"/>
        <w:rPr>
          <w:rFonts w:ascii="仿宋_GB2312" w:eastAsia="仿宋_GB2312" w:hAnsiTheme="minorEastAsia"/>
          <w:sz w:val="32"/>
          <w:szCs w:val="32"/>
          <w:u w:val="single"/>
        </w:rPr>
      </w:pPr>
      <w:r w:rsidRPr="00DB2F14">
        <w:rPr>
          <w:rFonts w:ascii="仿宋_GB2312" w:eastAsia="仿宋_GB2312" w:hAnsiTheme="minorEastAsia" w:hint="eastAsia"/>
          <w:sz w:val="32"/>
          <w:szCs w:val="32"/>
        </w:rPr>
        <w:t>签名人身份证号码：</w:t>
      </w:r>
    </w:p>
    <w:p w:rsidR="00E56456" w:rsidRPr="00DB2F14" w:rsidRDefault="0024706A" w:rsidP="0024706A">
      <w:pPr>
        <w:ind w:firstLineChars="160" w:firstLine="512"/>
        <w:jc w:val="center"/>
        <w:rPr>
          <w:rFonts w:ascii="仿宋_GB2312" w:eastAsia="仿宋_GB2312" w:hAnsiTheme="minorEastAsia"/>
          <w:sz w:val="32"/>
          <w:szCs w:val="32"/>
        </w:rPr>
      </w:pPr>
      <w:r w:rsidRPr="00DB2F14">
        <w:rPr>
          <w:rFonts w:ascii="仿宋_GB2312" w:eastAsia="仿宋_GB2312" w:hAnsiTheme="minorEastAsia" w:hint="eastAsia"/>
          <w:sz w:val="32"/>
          <w:szCs w:val="32"/>
        </w:rPr>
        <w:t xml:space="preserve">          签名时间：      年   月   日</w:t>
      </w:r>
    </w:p>
    <w:p w:rsidR="00E56456" w:rsidRPr="00DB2F14" w:rsidRDefault="00E56456" w:rsidP="00583E03">
      <w:pPr>
        <w:ind w:leftChars="-85" w:left="69" w:hangingChars="56" w:hanging="247"/>
        <w:jc w:val="left"/>
        <w:rPr>
          <w:rFonts w:ascii="仿宋_GB2312" w:eastAsia="仿宋_GB2312" w:hAnsi="黑体"/>
          <w:b/>
          <w:sz w:val="44"/>
          <w:szCs w:val="44"/>
        </w:rPr>
      </w:pPr>
    </w:p>
    <w:sectPr w:rsidR="00E56456" w:rsidRPr="00DB2F14" w:rsidSect="00437054">
      <w:headerReference w:type="even" r:id="rId7"/>
      <w:headerReference w:type="default" r:id="rId8"/>
      <w:footerReference w:type="even"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41" w:rsidRDefault="00FA3441" w:rsidP="00EB76AA">
      <w:r>
        <w:separator/>
      </w:r>
    </w:p>
  </w:endnote>
  <w:endnote w:type="continuationSeparator" w:id="0">
    <w:p w:rsidR="00FA3441" w:rsidRDefault="00FA3441" w:rsidP="00EB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97834"/>
      <w:docPartObj>
        <w:docPartGallery w:val="Page Numbers (Bottom of Page)"/>
        <w:docPartUnique/>
      </w:docPartObj>
    </w:sdtPr>
    <w:sdtEndPr/>
    <w:sdtContent>
      <w:sdt>
        <w:sdtPr>
          <w:id w:val="27397833"/>
          <w:docPartObj>
            <w:docPartGallery w:val="Page Numbers (Top of Page)"/>
            <w:docPartUnique/>
          </w:docPartObj>
        </w:sdtPr>
        <w:sdtEndPr/>
        <w:sdtContent>
          <w:p w:rsidR="00437054" w:rsidRDefault="00437054" w:rsidP="00437054">
            <w:pPr>
              <w:pStyle w:val="a4"/>
            </w:pPr>
            <w:r>
              <w:rPr>
                <w:lang w:val="zh-CN"/>
              </w:rPr>
              <w:t xml:space="preserve"> </w:t>
            </w:r>
            <w:r w:rsidR="008556F1">
              <w:rPr>
                <w:b/>
                <w:sz w:val="24"/>
                <w:szCs w:val="24"/>
              </w:rPr>
              <w:fldChar w:fldCharType="begin"/>
            </w:r>
            <w:r>
              <w:rPr>
                <w:b/>
              </w:rPr>
              <w:instrText>PAGE</w:instrText>
            </w:r>
            <w:r w:rsidR="008556F1">
              <w:rPr>
                <w:b/>
                <w:sz w:val="24"/>
                <w:szCs w:val="24"/>
              </w:rPr>
              <w:fldChar w:fldCharType="separate"/>
            </w:r>
            <w:r w:rsidR="00A3056D">
              <w:rPr>
                <w:b/>
                <w:noProof/>
              </w:rPr>
              <w:t>4</w:t>
            </w:r>
            <w:r w:rsidR="008556F1">
              <w:rPr>
                <w:b/>
                <w:sz w:val="24"/>
                <w:szCs w:val="24"/>
              </w:rPr>
              <w:fldChar w:fldCharType="end"/>
            </w:r>
            <w:r>
              <w:rPr>
                <w:lang w:val="zh-CN"/>
              </w:rPr>
              <w:t xml:space="preserve"> / </w:t>
            </w:r>
            <w:r w:rsidR="008556F1">
              <w:rPr>
                <w:b/>
                <w:sz w:val="24"/>
                <w:szCs w:val="24"/>
              </w:rPr>
              <w:fldChar w:fldCharType="begin"/>
            </w:r>
            <w:r>
              <w:rPr>
                <w:b/>
              </w:rPr>
              <w:instrText>NUMPAGES</w:instrText>
            </w:r>
            <w:r w:rsidR="008556F1">
              <w:rPr>
                <w:b/>
                <w:sz w:val="24"/>
                <w:szCs w:val="24"/>
              </w:rPr>
              <w:fldChar w:fldCharType="separate"/>
            </w:r>
            <w:r w:rsidR="00A3056D">
              <w:rPr>
                <w:b/>
                <w:noProof/>
              </w:rPr>
              <w:t>5</w:t>
            </w:r>
            <w:r w:rsidR="008556F1">
              <w:rPr>
                <w:b/>
                <w:sz w:val="24"/>
                <w:szCs w:val="24"/>
              </w:rPr>
              <w:fldChar w:fldCharType="end"/>
            </w:r>
          </w:p>
        </w:sdtContent>
      </w:sdt>
    </w:sdtContent>
  </w:sdt>
  <w:p w:rsidR="00437054" w:rsidRDefault="004370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97832"/>
      <w:docPartObj>
        <w:docPartGallery w:val="Page Numbers (Bottom of Page)"/>
        <w:docPartUnique/>
      </w:docPartObj>
    </w:sdtPr>
    <w:sdtEndPr/>
    <w:sdtContent>
      <w:sdt>
        <w:sdtPr>
          <w:id w:val="171357283"/>
          <w:docPartObj>
            <w:docPartGallery w:val="Page Numbers (Top of Page)"/>
            <w:docPartUnique/>
          </w:docPartObj>
        </w:sdtPr>
        <w:sdtEndPr/>
        <w:sdtContent>
          <w:p w:rsidR="00437054" w:rsidRDefault="00437054">
            <w:pPr>
              <w:pStyle w:val="a4"/>
              <w:jc w:val="right"/>
            </w:pPr>
            <w:r>
              <w:rPr>
                <w:lang w:val="zh-CN"/>
              </w:rPr>
              <w:t xml:space="preserve"> </w:t>
            </w:r>
            <w:r w:rsidR="008556F1">
              <w:rPr>
                <w:b/>
                <w:sz w:val="24"/>
                <w:szCs w:val="24"/>
              </w:rPr>
              <w:fldChar w:fldCharType="begin"/>
            </w:r>
            <w:r>
              <w:rPr>
                <w:b/>
              </w:rPr>
              <w:instrText>PAGE</w:instrText>
            </w:r>
            <w:r w:rsidR="008556F1">
              <w:rPr>
                <w:b/>
                <w:sz w:val="24"/>
                <w:szCs w:val="24"/>
              </w:rPr>
              <w:fldChar w:fldCharType="separate"/>
            </w:r>
            <w:r w:rsidR="00A3056D">
              <w:rPr>
                <w:b/>
                <w:noProof/>
              </w:rPr>
              <w:t>5</w:t>
            </w:r>
            <w:r w:rsidR="008556F1">
              <w:rPr>
                <w:b/>
                <w:sz w:val="24"/>
                <w:szCs w:val="24"/>
              </w:rPr>
              <w:fldChar w:fldCharType="end"/>
            </w:r>
            <w:r>
              <w:rPr>
                <w:lang w:val="zh-CN"/>
              </w:rPr>
              <w:t xml:space="preserve"> / </w:t>
            </w:r>
            <w:r w:rsidR="008556F1">
              <w:rPr>
                <w:b/>
                <w:sz w:val="24"/>
                <w:szCs w:val="24"/>
              </w:rPr>
              <w:fldChar w:fldCharType="begin"/>
            </w:r>
            <w:r>
              <w:rPr>
                <w:b/>
              </w:rPr>
              <w:instrText>NUMPAGES</w:instrText>
            </w:r>
            <w:r w:rsidR="008556F1">
              <w:rPr>
                <w:b/>
                <w:sz w:val="24"/>
                <w:szCs w:val="24"/>
              </w:rPr>
              <w:fldChar w:fldCharType="separate"/>
            </w:r>
            <w:r w:rsidR="00A3056D">
              <w:rPr>
                <w:b/>
                <w:noProof/>
              </w:rPr>
              <w:t>5</w:t>
            </w:r>
            <w:r w:rsidR="008556F1">
              <w:rPr>
                <w:b/>
                <w:sz w:val="24"/>
                <w:szCs w:val="24"/>
              </w:rPr>
              <w:fldChar w:fldCharType="end"/>
            </w:r>
          </w:p>
        </w:sdtContent>
      </w:sdt>
    </w:sdtContent>
  </w:sdt>
  <w:p w:rsidR="00437054" w:rsidRDefault="004370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41" w:rsidRDefault="00FA3441" w:rsidP="00EB76AA">
      <w:r>
        <w:separator/>
      </w:r>
    </w:p>
  </w:footnote>
  <w:footnote w:type="continuationSeparator" w:id="0">
    <w:p w:rsidR="00FA3441" w:rsidRDefault="00FA3441" w:rsidP="00EB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6E4" w:rsidRDefault="00232DF7">
    <w:pPr>
      <w:pStyle w:val="a3"/>
    </w:pPr>
    <w:r w:rsidRPr="00232DF7">
      <w:rPr>
        <w:noProof/>
      </w:rPr>
      <w:drawing>
        <wp:inline distT="0" distB="0" distL="114300" distR="114300">
          <wp:extent cx="5274310" cy="1123950"/>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1CD" w:rsidRDefault="00232DF7">
    <w:pPr>
      <w:pStyle w:val="a3"/>
    </w:pPr>
    <w:r w:rsidRPr="00232DF7">
      <w:rPr>
        <w:noProof/>
      </w:rPr>
      <w:drawing>
        <wp:inline distT="0" distB="0" distL="114300" distR="114300">
          <wp:extent cx="5274310" cy="1123950"/>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274310" cy="1123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none [3213]">
      <v:stroke 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5F8F"/>
    <w:rsid w:val="00033AAE"/>
    <w:rsid w:val="00037511"/>
    <w:rsid w:val="0006085C"/>
    <w:rsid w:val="000652B6"/>
    <w:rsid w:val="00073C43"/>
    <w:rsid w:val="00076CEF"/>
    <w:rsid w:val="000B16E4"/>
    <w:rsid w:val="000E1A5D"/>
    <w:rsid w:val="001721C7"/>
    <w:rsid w:val="00193824"/>
    <w:rsid w:val="001F3F08"/>
    <w:rsid w:val="00200FA3"/>
    <w:rsid w:val="0021742E"/>
    <w:rsid w:val="00232DF7"/>
    <w:rsid w:val="00242AEA"/>
    <w:rsid w:val="0024706A"/>
    <w:rsid w:val="00260D33"/>
    <w:rsid w:val="00271E70"/>
    <w:rsid w:val="002A09DA"/>
    <w:rsid w:val="002D6C2E"/>
    <w:rsid w:val="002E52B9"/>
    <w:rsid w:val="002F14FE"/>
    <w:rsid w:val="003005F5"/>
    <w:rsid w:val="00303406"/>
    <w:rsid w:val="003070A9"/>
    <w:rsid w:val="00336C0B"/>
    <w:rsid w:val="00373C5F"/>
    <w:rsid w:val="00395E19"/>
    <w:rsid w:val="003B648A"/>
    <w:rsid w:val="00437054"/>
    <w:rsid w:val="004531CD"/>
    <w:rsid w:val="00472E73"/>
    <w:rsid w:val="004E09CA"/>
    <w:rsid w:val="004E2B5A"/>
    <w:rsid w:val="004F5BEC"/>
    <w:rsid w:val="005036A0"/>
    <w:rsid w:val="00525F8F"/>
    <w:rsid w:val="00564E5D"/>
    <w:rsid w:val="00577562"/>
    <w:rsid w:val="00583E03"/>
    <w:rsid w:val="005A121A"/>
    <w:rsid w:val="005B1353"/>
    <w:rsid w:val="005B52BB"/>
    <w:rsid w:val="005C6E2A"/>
    <w:rsid w:val="00617B1E"/>
    <w:rsid w:val="006649E7"/>
    <w:rsid w:val="00667BF7"/>
    <w:rsid w:val="00671291"/>
    <w:rsid w:val="006B1EE8"/>
    <w:rsid w:val="006D5418"/>
    <w:rsid w:val="006E1795"/>
    <w:rsid w:val="006E683E"/>
    <w:rsid w:val="00795A64"/>
    <w:rsid w:val="007B3DD7"/>
    <w:rsid w:val="007F1006"/>
    <w:rsid w:val="0084456A"/>
    <w:rsid w:val="008445D4"/>
    <w:rsid w:val="008556F1"/>
    <w:rsid w:val="00871219"/>
    <w:rsid w:val="008A56EB"/>
    <w:rsid w:val="008C7FB6"/>
    <w:rsid w:val="009052F5"/>
    <w:rsid w:val="00920C66"/>
    <w:rsid w:val="0093726C"/>
    <w:rsid w:val="00955CA7"/>
    <w:rsid w:val="009746FA"/>
    <w:rsid w:val="009945C7"/>
    <w:rsid w:val="00995B83"/>
    <w:rsid w:val="00997798"/>
    <w:rsid w:val="009979E9"/>
    <w:rsid w:val="009B014A"/>
    <w:rsid w:val="009B0A44"/>
    <w:rsid w:val="00A00293"/>
    <w:rsid w:val="00A12E92"/>
    <w:rsid w:val="00A3056D"/>
    <w:rsid w:val="00A41124"/>
    <w:rsid w:val="00A508CC"/>
    <w:rsid w:val="00AE24E2"/>
    <w:rsid w:val="00B022CC"/>
    <w:rsid w:val="00B1229A"/>
    <w:rsid w:val="00B26E47"/>
    <w:rsid w:val="00B35C66"/>
    <w:rsid w:val="00B45D0B"/>
    <w:rsid w:val="00B56C60"/>
    <w:rsid w:val="00B66E4F"/>
    <w:rsid w:val="00B81B30"/>
    <w:rsid w:val="00B92135"/>
    <w:rsid w:val="00BA42B8"/>
    <w:rsid w:val="00BA6CAF"/>
    <w:rsid w:val="00BF66A9"/>
    <w:rsid w:val="00C05D78"/>
    <w:rsid w:val="00C3486F"/>
    <w:rsid w:val="00C463A3"/>
    <w:rsid w:val="00C77735"/>
    <w:rsid w:val="00C94444"/>
    <w:rsid w:val="00C97946"/>
    <w:rsid w:val="00CB45E7"/>
    <w:rsid w:val="00CD3587"/>
    <w:rsid w:val="00D24DE8"/>
    <w:rsid w:val="00D44CE4"/>
    <w:rsid w:val="00D6738D"/>
    <w:rsid w:val="00DA4387"/>
    <w:rsid w:val="00DB2F14"/>
    <w:rsid w:val="00E4110F"/>
    <w:rsid w:val="00E420E6"/>
    <w:rsid w:val="00E5264B"/>
    <w:rsid w:val="00E5497B"/>
    <w:rsid w:val="00E56456"/>
    <w:rsid w:val="00E61EEB"/>
    <w:rsid w:val="00E65A41"/>
    <w:rsid w:val="00EA2AD6"/>
    <w:rsid w:val="00EA5EBD"/>
    <w:rsid w:val="00EB76AA"/>
    <w:rsid w:val="00EC1A39"/>
    <w:rsid w:val="00ED7710"/>
    <w:rsid w:val="00F20BE3"/>
    <w:rsid w:val="00F34A8A"/>
    <w:rsid w:val="00F83622"/>
    <w:rsid w:val="00F92CE2"/>
    <w:rsid w:val="00FA3441"/>
    <w:rsid w:val="00FB7986"/>
    <w:rsid w:val="00FC6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13]">
      <v:stroke color="none [3213]"/>
    </o:shapedefaults>
    <o:shapelayout v:ext="edit">
      <o:idmap v:ext="edit" data="1"/>
    </o:shapelayout>
  </w:shapeDefaults>
  <w:decimalSymbol w:val="."/>
  <w:listSeparator w:val=","/>
  <w15:docId w15:val="{D85E74DD-CD82-4AA1-9F96-B9528C4D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76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76AA"/>
    <w:rPr>
      <w:rFonts w:ascii="Times New Roman" w:eastAsia="宋体" w:hAnsi="Times New Roman" w:cs="Times New Roman"/>
      <w:sz w:val="18"/>
      <w:szCs w:val="18"/>
    </w:rPr>
  </w:style>
  <w:style w:type="paragraph" w:styleId="a4">
    <w:name w:val="footer"/>
    <w:basedOn w:val="a"/>
    <w:link w:val="Char0"/>
    <w:uiPriority w:val="99"/>
    <w:unhideWhenUsed/>
    <w:rsid w:val="00EB76AA"/>
    <w:pPr>
      <w:tabs>
        <w:tab w:val="center" w:pos="4153"/>
        <w:tab w:val="right" w:pos="8306"/>
      </w:tabs>
      <w:snapToGrid w:val="0"/>
      <w:jc w:val="left"/>
    </w:pPr>
    <w:rPr>
      <w:sz w:val="18"/>
      <w:szCs w:val="18"/>
    </w:rPr>
  </w:style>
  <w:style w:type="character" w:customStyle="1" w:styleId="Char0">
    <w:name w:val="页脚 Char"/>
    <w:basedOn w:val="a0"/>
    <w:link w:val="a4"/>
    <w:uiPriority w:val="99"/>
    <w:rsid w:val="00EB76AA"/>
    <w:rPr>
      <w:rFonts w:ascii="Times New Roman" w:eastAsia="宋体" w:hAnsi="Times New Roman" w:cs="Times New Roman"/>
      <w:sz w:val="18"/>
      <w:szCs w:val="18"/>
    </w:rPr>
  </w:style>
  <w:style w:type="paragraph" w:styleId="a5">
    <w:name w:val="Balloon Text"/>
    <w:basedOn w:val="a"/>
    <w:link w:val="Char1"/>
    <w:uiPriority w:val="99"/>
    <w:semiHidden/>
    <w:unhideWhenUsed/>
    <w:rsid w:val="00C463A3"/>
    <w:rPr>
      <w:sz w:val="18"/>
      <w:szCs w:val="18"/>
    </w:rPr>
  </w:style>
  <w:style w:type="character" w:customStyle="1" w:styleId="Char1">
    <w:name w:val="批注框文本 Char"/>
    <w:basedOn w:val="a0"/>
    <w:link w:val="a5"/>
    <w:uiPriority w:val="99"/>
    <w:semiHidden/>
    <w:rsid w:val="00C463A3"/>
    <w:rPr>
      <w:rFonts w:ascii="Times New Roman" w:eastAsia="宋体" w:hAnsi="Times New Roman" w:cs="Times New Roman"/>
      <w:sz w:val="18"/>
      <w:szCs w:val="18"/>
    </w:rPr>
  </w:style>
  <w:style w:type="table" w:styleId="a6">
    <w:name w:val="Table Grid"/>
    <w:basedOn w:val="a1"/>
    <w:uiPriority w:val="59"/>
    <w:rsid w:val="00E56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56456"/>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Pages>
  <Words>305</Words>
  <Characters>1743</Characters>
  <Application>Microsoft Office Word</Application>
  <DocSecurity>0</DocSecurity>
  <Lines>14</Lines>
  <Paragraphs>4</Paragraphs>
  <ScaleCrop>false</ScaleCrop>
  <Company>微软中国</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52</cp:revision>
  <dcterms:created xsi:type="dcterms:W3CDTF">2017-07-03T02:07:00Z</dcterms:created>
  <dcterms:modified xsi:type="dcterms:W3CDTF">2022-01-17T01:34:00Z</dcterms:modified>
</cp:coreProperties>
</file>